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05AA" w14:textId="43FEF96C" w:rsidR="00325A2F" w:rsidRPr="00664E09" w:rsidRDefault="00325A2F" w:rsidP="006030F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color w:val="800000"/>
          <w:sz w:val="28"/>
          <w:szCs w:val="28"/>
          <w:lang w:val="nl-NL"/>
        </w:rPr>
      </w:pPr>
      <w:r w:rsidRPr="00664E09">
        <w:rPr>
          <w:rFonts w:asciiTheme="majorHAnsi" w:hAnsiTheme="majorHAnsi"/>
          <w:b/>
          <w:bCs/>
          <w:color w:val="800000"/>
          <w:sz w:val="28"/>
          <w:szCs w:val="28"/>
          <w:lang w:val="nl-NL"/>
        </w:rPr>
        <w:t>Ms. Mel Watkin • 417 Oak Street • Cobden • IL • 62920</w:t>
      </w:r>
    </w:p>
    <w:p w14:paraId="06681E15" w14:textId="1744DCE3" w:rsidR="00325A2F" w:rsidRPr="00664E09" w:rsidRDefault="00325A2F" w:rsidP="006030F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color w:val="800000"/>
          <w:sz w:val="28"/>
          <w:szCs w:val="28"/>
          <w:lang w:val="nl-NL"/>
        </w:rPr>
      </w:pPr>
      <w:r w:rsidRPr="00664E09">
        <w:rPr>
          <w:rFonts w:asciiTheme="majorHAnsi" w:hAnsiTheme="majorHAnsi"/>
          <w:b/>
          <w:bCs/>
          <w:color w:val="800000"/>
          <w:sz w:val="28"/>
          <w:szCs w:val="28"/>
          <w:lang w:val="nl-NL"/>
        </w:rPr>
        <w:t xml:space="preserve">314-630-9482 cell • </w:t>
      </w:r>
      <w:hyperlink r:id="rId6" w:history="1">
        <w:r w:rsidRPr="00664E09">
          <w:rPr>
            <w:rFonts w:asciiTheme="majorHAnsi" w:hAnsiTheme="majorHAnsi"/>
            <w:color w:val="800000"/>
            <w:sz w:val="28"/>
            <w:szCs w:val="28"/>
            <w:lang w:val="nl-NL"/>
          </w:rPr>
          <w:t>melwatkin@gmail.com</w:t>
        </w:r>
      </w:hyperlink>
      <w:r w:rsidRPr="00664E09">
        <w:rPr>
          <w:rFonts w:asciiTheme="majorHAnsi" w:hAnsiTheme="majorHAnsi"/>
          <w:b/>
          <w:bCs/>
          <w:color w:val="800000"/>
          <w:sz w:val="28"/>
          <w:szCs w:val="28"/>
          <w:lang w:val="nl-NL"/>
        </w:rPr>
        <w:t xml:space="preserve"> • melwatkin.com</w:t>
      </w:r>
    </w:p>
    <w:p w14:paraId="47DA9F5F" w14:textId="69AC62EC" w:rsidR="003D343E" w:rsidRPr="006030F3" w:rsidRDefault="003D343E" w:rsidP="006030F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i/>
          <w:iCs/>
          <w:color w:val="800000"/>
          <w:sz w:val="20"/>
          <w:szCs w:val="20"/>
        </w:rPr>
      </w:pPr>
      <w:r w:rsidRPr="006030F3">
        <w:rPr>
          <w:rFonts w:asciiTheme="majorHAnsi" w:hAnsiTheme="majorHAnsi"/>
          <w:b/>
          <w:bCs/>
          <w:i/>
          <w:iCs/>
          <w:color w:val="800000"/>
          <w:sz w:val="20"/>
          <w:szCs w:val="20"/>
        </w:rPr>
        <w:t>Condensed – full resume available on request</w:t>
      </w:r>
    </w:p>
    <w:p w14:paraId="2115588C" w14:textId="77777777" w:rsidR="00325A2F" w:rsidRPr="003D343E" w:rsidRDefault="00325A2F" w:rsidP="00227201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b/>
          <w:bCs/>
          <w:color w:val="000091"/>
          <w:sz w:val="28"/>
          <w:szCs w:val="28"/>
        </w:rPr>
      </w:pPr>
    </w:p>
    <w:p w14:paraId="1AE200E1" w14:textId="5E774816" w:rsidR="00227201" w:rsidRPr="009D0C1F" w:rsidRDefault="00227201" w:rsidP="00227201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b/>
          <w:bCs/>
          <w:color w:val="000091"/>
        </w:rPr>
      </w:pPr>
      <w:r w:rsidRPr="009D0C1F">
        <w:rPr>
          <w:rFonts w:ascii="Cambria" w:hAnsi="Cambria" w:cs="Cambria"/>
          <w:b/>
          <w:bCs/>
          <w:color w:val="000091"/>
        </w:rPr>
        <w:t>SELECTED SOLO AND TWO PERSON EXHIBITIONS</w:t>
      </w:r>
    </w:p>
    <w:p w14:paraId="5865E55B" w14:textId="27665D65" w:rsidR="00DA0D71" w:rsidRDefault="008E49A5" w:rsidP="00DA0D71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  <w:color w:val="000090"/>
        </w:rPr>
      </w:pPr>
      <w:r w:rsidRPr="008E49A5">
        <w:rPr>
          <w:rFonts w:asciiTheme="majorHAnsi" w:hAnsiTheme="majorHAnsi"/>
          <w:color w:val="800000"/>
        </w:rPr>
        <w:t>202</w:t>
      </w:r>
      <w:r w:rsidR="00325A2F">
        <w:rPr>
          <w:rFonts w:asciiTheme="majorHAnsi" w:hAnsiTheme="majorHAnsi"/>
          <w:color w:val="800000"/>
        </w:rPr>
        <w:t>2</w:t>
      </w:r>
      <w:r>
        <w:rPr>
          <w:rFonts w:asciiTheme="majorHAnsi" w:hAnsiTheme="majorHAnsi"/>
          <w:b/>
          <w:bCs/>
          <w:color w:val="800000"/>
        </w:rPr>
        <w:tab/>
      </w:r>
      <w:r w:rsidR="00DA0D71" w:rsidRPr="008E49A5">
        <w:rPr>
          <w:rFonts w:asciiTheme="majorHAnsi" w:hAnsiTheme="majorHAnsi"/>
          <w:b/>
          <w:color w:val="000090"/>
        </w:rPr>
        <w:t xml:space="preserve">Mel Watkin: </w:t>
      </w:r>
      <w:proofErr w:type="gramStart"/>
      <w:r w:rsidR="00DA0D71">
        <w:rPr>
          <w:rFonts w:asciiTheme="majorHAnsi" w:hAnsiTheme="majorHAnsi"/>
          <w:b/>
          <w:color w:val="000090"/>
        </w:rPr>
        <w:t>Trees</w:t>
      </w:r>
      <w:proofErr w:type="gramEnd"/>
      <w:r w:rsidR="00DA0D71">
        <w:rPr>
          <w:rFonts w:asciiTheme="majorHAnsi" w:hAnsiTheme="majorHAnsi"/>
          <w:b/>
          <w:color w:val="000090"/>
        </w:rPr>
        <w:t xml:space="preserve"> Bark</w:t>
      </w:r>
      <w:r w:rsidR="00DA0D71" w:rsidRPr="008E49A5">
        <w:rPr>
          <w:rFonts w:asciiTheme="majorHAnsi" w:hAnsiTheme="majorHAnsi"/>
          <w:b/>
          <w:color w:val="000090"/>
        </w:rPr>
        <w:t>,</w:t>
      </w:r>
      <w:r w:rsidR="00DA0D71">
        <w:rPr>
          <w:rFonts w:asciiTheme="majorHAnsi" w:hAnsiTheme="majorHAnsi"/>
          <w:b/>
          <w:bCs/>
          <w:color w:val="800000"/>
        </w:rPr>
        <w:t xml:space="preserve"> </w:t>
      </w:r>
      <w:r w:rsidR="00DA0D71" w:rsidRPr="00325A2F">
        <w:rPr>
          <w:rFonts w:asciiTheme="majorHAnsi" w:hAnsiTheme="majorHAnsi"/>
          <w:color w:val="000090"/>
        </w:rPr>
        <w:t>(works on pape</w:t>
      </w:r>
      <w:r w:rsidR="00DA0D71">
        <w:rPr>
          <w:rFonts w:asciiTheme="majorHAnsi" w:hAnsiTheme="majorHAnsi"/>
          <w:color w:val="000090"/>
        </w:rPr>
        <w:t>r, April 22 – June 18</w:t>
      </w:r>
      <w:r w:rsidR="00DA0D71" w:rsidRPr="00325A2F">
        <w:rPr>
          <w:rFonts w:asciiTheme="majorHAnsi" w:hAnsiTheme="majorHAnsi"/>
          <w:color w:val="000090"/>
        </w:rPr>
        <w:t xml:space="preserve">) </w:t>
      </w:r>
      <w:r w:rsidR="00DA0D71">
        <w:rPr>
          <w:rFonts w:asciiTheme="majorHAnsi" w:hAnsiTheme="majorHAnsi"/>
          <w:color w:val="000090"/>
        </w:rPr>
        <w:t xml:space="preserve">Kranzberg </w:t>
      </w:r>
      <w:r w:rsidR="00DA0D71" w:rsidRPr="008E49A5">
        <w:rPr>
          <w:rFonts w:asciiTheme="majorHAnsi" w:hAnsiTheme="majorHAnsi"/>
          <w:color w:val="000090"/>
        </w:rPr>
        <w:t xml:space="preserve">Gallery, </w:t>
      </w:r>
    </w:p>
    <w:p w14:paraId="581CCB7E" w14:textId="77777777" w:rsidR="00DA0D71" w:rsidRPr="009D2127" w:rsidRDefault="00DA0D71" w:rsidP="00DA0D71">
      <w:pPr>
        <w:widowControl w:val="0"/>
        <w:autoSpaceDE w:val="0"/>
        <w:autoSpaceDN w:val="0"/>
        <w:adjustRightInd w:val="0"/>
        <w:spacing w:after="0"/>
        <w:ind w:firstLine="72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 xml:space="preserve">Kranzberg Arts Foundation, </w:t>
      </w:r>
      <w:r w:rsidRPr="008E49A5">
        <w:rPr>
          <w:rFonts w:asciiTheme="majorHAnsi" w:hAnsiTheme="majorHAnsi"/>
          <w:color w:val="000090"/>
        </w:rPr>
        <w:t>St. Louis, M</w:t>
      </w:r>
      <w:r>
        <w:rPr>
          <w:rFonts w:asciiTheme="majorHAnsi" w:hAnsiTheme="majorHAnsi"/>
          <w:color w:val="000090"/>
        </w:rPr>
        <w:t>O</w:t>
      </w:r>
    </w:p>
    <w:p w14:paraId="6AEC89CD" w14:textId="63B78F24" w:rsidR="003D343E" w:rsidRPr="00664E09" w:rsidRDefault="00664E09" w:rsidP="00DA0D71">
      <w:pPr>
        <w:widowControl w:val="0"/>
        <w:autoSpaceDE w:val="0"/>
        <w:autoSpaceDN w:val="0"/>
        <w:adjustRightInd w:val="0"/>
        <w:spacing w:after="0"/>
        <w:ind w:left="720"/>
        <w:rPr>
          <w:rFonts w:asciiTheme="majorHAnsi" w:hAnsiTheme="majorHAnsi"/>
          <w:bCs/>
          <w:color w:val="000090"/>
        </w:rPr>
      </w:pPr>
      <w:r>
        <w:rPr>
          <w:rFonts w:asciiTheme="majorHAnsi" w:hAnsiTheme="majorHAnsi"/>
          <w:b/>
          <w:color w:val="000090"/>
        </w:rPr>
        <w:t>Revolving</w:t>
      </w:r>
      <w:r w:rsidR="003D343E" w:rsidRPr="00664E09">
        <w:rPr>
          <w:rFonts w:asciiTheme="majorHAnsi" w:hAnsiTheme="majorHAnsi"/>
          <w:bCs/>
          <w:color w:val="000090"/>
        </w:rPr>
        <w:t>, (</w:t>
      </w:r>
      <w:r>
        <w:rPr>
          <w:rFonts w:asciiTheme="majorHAnsi" w:hAnsiTheme="majorHAnsi"/>
          <w:bCs/>
          <w:color w:val="000090"/>
        </w:rPr>
        <w:t xml:space="preserve">a </w:t>
      </w:r>
      <w:r w:rsidR="004D27C1">
        <w:rPr>
          <w:rFonts w:asciiTheme="majorHAnsi" w:hAnsiTheme="majorHAnsi"/>
          <w:bCs/>
          <w:color w:val="000090"/>
        </w:rPr>
        <w:t>46-foot-long</w:t>
      </w:r>
      <w:r>
        <w:rPr>
          <w:rFonts w:asciiTheme="majorHAnsi" w:hAnsiTheme="majorHAnsi"/>
          <w:bCs/>
          <w:color w:val="000090"/>
        </w:rPr>
        <w:t xml:space="preserve"> </w:t>
      </w:r>
      <w:r w:rsidR="003D343E" w:rsidRPr="003D343E">
        <w:rPr>
          <w:rFonts w:asciiTheme="majorHAnsi" w:hAnsiTheme="majorHAnsi"/>
          <w:bCs/>
          <w:color w:val="000090"/>
        </w:rPr>
        <w:t>work on paper</w:t>
      </w:r>
      <w:r w:rsidR="00145E27">
        <w:rPr>
          <w:rFonts w:asciiTheme="majorHAnsi" w:hAnsiTheme="majorHAnsi"/>
          <w:bCs/>
          <w:color w:val="000090"/>
        </w:rPr>
        <w:t xml:space="preserve"> installation</w:t>
      </w:r>
      <w:r w:rsidR="003D343E" w:rsidRPr="003D343E">
        <w:rPr>
          <w:rFonts w:asciiTheme="majorHAnsi" w:hAnsiTheme="majorHAnsi"/>
          <w:bCs/>
          <w:color w:val="000090"/>
        </w:rPr>
        <w:t xml:space="preserve">, March </w:t>
      </w:r>
      <w:r w:rsidR="00145E27">
        <w:rPr>
          <w:rFonts w:asciiTheme="majorHAnsi" w:hAnsiTheme="majorHAnsi"/>
          <w:bCs/>
          <w:color w:val="000090"/>
        </w:rPr>
        <w:t xml:space="preserve">4 </w:t>
      </w:r>
      <w:r w:rsidR="003D343E" w:rsidRPr="003D343E">
        <w:rPr>
          <w:rFonts w:asciiTheme="majorHAnsi" w:hAnsiTheme="majorHAnsi"/>
          <w:bCs/>
          <w:color w:val="000090"/>
        </w:rPr>
        <w:t>– May</w:t>
      </w:r>
      <w:r w:rsidR="00145E27">
        <w:rPr>
          <w:rFonts w:asciiTheme="majorHAnsi" w:hAnsiTheme="majorHAnsi"/>
          <w:bCs/>
          <w:color w:val="000090"/>
        </w:rPr>
        <w:t xml:space="preserve"> 14</w:t>
      </w:r>
      <w:r w:rsidR="003D343E" w:rsidRPr="003D343E">
        <w:rPr>
          <w:rFonts w:asciiTheme="majorHAnsi" w:hAnsiTheme="majorHAnsi"/>
          <w:bCs/>
          <w:color w:val="000090"/>
        </w:rPr>
        <w:t>)</w:t>
      </w:r>
      <w:r w:rsidR="003D343E">
        <w:rPr>
          <w:rFonts w:asciiTheme="majorHAnsi" w:hAnsiTheme="majorHAnsi"/>
          <w:bCs/>
          <w:color w:val="000090"/>
        </w:rPr>
        <w:t xml:space="preserve"> The Sheldon Galleries, St. Louis, MO</w:t>
      </w:r>
    </w:p>
    <w:p w14:paraId="7FCF9858" w14:textId="77777777" w:rsidR="002E074D" w:rsidRDefault="00227201" w:rsidP="00227201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  <w:color w:val="000090"/>
        </w:rPr>
      </w:pPr>
      <w:r w:rsidRPr="00227201">
        <w:rPr>
          <w:rFonts w:asciiTheme="majorHAnsi" w:hAnsiTheme="majorHAnsi"/>
          <w:color w:val="800000"/>
        </w:rPr>
        <w:t>2018</w:t>
      </w:r>
      <w:r>
        <w:rPr>
          <w:rFonts w:asciiTheme="majorHAnsi" w:hAnsiTheme="majorHAnsi"/>
          <w:color w:val="800000"/>
        </w:rPr>
        <w:tab/>
      </w:r>
      <w:r w:rsidRPr="00294581">
        <w:rPr>
          <w:rFonts w:asciiTheme="majorHAnsi" w:hAnsiTheme="majorHAnsi"/>
          <w:b/>
          <w:color w:val="000090"/>
        </w:rPr>
        <w:t>Mel Watkin: Mighty Chrysanthemum Tree</w:t>
      </w:r>
      <w:r w:rsidRPr="00294581">
        <w:rPr>
          <w:rFonts w:asciiTheme="majorHAnsi" w:hAnsiTheme="majorHAnsi"/>
          <w:color w:val="000090"/>
        </w:rPr>
        <w:t xml:space="preserve">, </w:t>
      </w:r>
      <w:r w:rsidR="00294581" w:rsidRPr="00294581">
        <w:rPr>
          <w:rFonts w:asciiTheme="majorHAnsi" w:hAnsiTheme="majorHAnsi"/>
          <w:color w:val="000090"/>
        </w:rPr>
        <w:t>(</w:t>
      </w:r>
      <w:r w:rsidR="00780297">
        <w:rPr>
          <w:rFonts w:asciiTheme="majorHAnsi" w:hAnsiTheme="majorHAnsi"/>
          <w:color w:val="000090"/>
        </w:rPr>
        <w:t>25’</w:t>
      </w:r>
      <w:r w:rsidR="00FA2962">
        <w:rPr>
          <w:rFonts w:asciiTheme="majorHAnsi" w:hAnsiTheme="majorHAnsi"/>
          <w:color w:val="000090"/>
        </w:rPr>
        <w:t xml:space="preserve"> </w:t>
      </w:r>
      <w:r w:rsidR="00294581" w:rsidRPr="00294581">
        <w:rPr>
          <w:rFonts w:asciiTheme="majorHAnsi" w:hAnsiTheme="majorHAnsi"/>
          <w:color w:val="000090"/>
        </w:rPr>
        <w:t>drawing installation), entrance to</w:t>
      </w:r>
      <w:r w:rsidR="007E2111">
        <w:rPr>
          <w:rFonts w:asciiTheme="majorHAnsi" w:hAnsiTheme="majorHAnsi"/>
          <w:color w:val="000090"/>
        </w:rPr>
        <w:t xml:space="preserve"> the</w:t>
      </w:r>
      <w:r w:rsidR="00FA2962">
        <w:rPr>
          <w:rFonts w:asciiTheme="majorHAnsi" w:hAnsiTheme="majorHAnsi"/>
          <w:color w:val="000090"/>
        </w:rPr>
        <w:t xml:space="preserve"> </w:t>
      </w:r>
      <w:r w:rsidR="002E074D">
        <w:rPr>
          <w:rFonts w:asciiTheme="majorHAnsi" w:hAnsiTheme="majorHAnsi"/>
          <w:color w:val="000090"/>
        </w:rPr>
        <w:t>Haertter</w:t>
      </w:r>
    </w:p>
    <w:p w14:paraId="2EF0CD37" w14:textId="7FD710CC" w:rsidR="00227201" w:rsidRDefault="002E074D" w:rsidP="00227201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="00227201" w:rsidRPr="00294581">
        <w:rPr>
          <w:rFonts w:asciiTheme="majorHAnsi" w:hAnsiTheme="majorHAnsi"/>
          <w:color w:val="000090"/>
        </w:rPr>
        <w:t>Performing Arts Center</w:t>
      </w:r>
      <w:r w:rsidR="00294581" w:rsidRPr="00294581">
        <w:rPr>
          <w:rFonts w:asciiTheme="majorHAnsi" w:hAnsiTheme="majorHAnsi"/>
          <w:color w:val="000090"/>
        </w:rPr>
        <w:t>, John Burroughs School, St. Louis, MO</w:t>
      </w:r>
    </w:p>
    <w:p w14:paraId="78AC5173" w14:textId="1DF20A1E" w:rsidR="008026C2" w:rsidRPr="008026C2" w:rsidRDefault="008026C2" w:rsidP="00145E27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Theme="majorHAnsi" w:hAnsiTheme="majorHAnsi"/>
          <w:bCs/>
          <w:color w:val="800000"/>
        </w:rPr>
      </w:pPr>
      <w:r w:rsidRPr="008026C2">
        <w:rPr>
          <w:rFonts w:asciiTheme="majorHAnsi" w:hAnsiTheme="majorHAnsi"/>
          <w:color w:val="800000"/>
        </w:rPr>
        <w:t>2017</w:t>
      </w:r>
      <w:r>
        <w:rPr>
          <w:rFonts w:asciiTheme="majorHAnsi" w:hAnsiTheme="majorHAnsi"/>
          <w:color w:val="800000"/>
        </w:rPr>
        <w:tab/>
      </w:r>
      <w:r w:rsidRPr="008026C2">
        <w:rPr>
          <w:rFonts w:asciiTheme="majorHAnsi" w:hAnsiTheme="majorHAnsi"/>
          <w:b/>
          <w:color w:val="000090"/>
        </w:rPr>
        <w:t xml:space="preserve">Personal and Social Views of Nature: Mel Watkin &amp; Marie Bukowski, </w:t>
      </w:r>
      <w:r w:rsidRPr="008026C2">
        <w:rPr>
          <w:rFonts w:asciiTheme="majorHAnsi" w:hAnsiTheme="majorHAnsi"/>
          <w:bCs/>
          <w:color w:val="000090"/>
        </w:rPr>
        <w:t>Mitchell Museum</w:t>
      </w:r>
      <w:r w:rsidR="00145E27">
        <w:rPr>
          <w:rFonts w:asciiTheme="majorHAnsi" w:hAnsiTheme="majorHAnsi"/>
          <w:bCs/>
          <w:color w:val="000090"/>
        </w:rPr>
        <w:t xml:space="preserve"> </w:t>
      </w:r>
      <w:r w:rsidRPr="008026C2">
        <w:rPr>
          <w:rFonts w:asciiTheme="majorHAnsi" w:hAnsiTheme="majorHAnsi"/>
          <w:bCs/>
          <w:color w:val="000090"/>
        </w:rPr>
        <w:t>/Cedarhurst Center for the Arts, Mt. Vernon, IL</w:t>
      </w:r>
    </w:p>
    <w:p w14:paraId="6B4872EE" w14:textId="77777777" w:rsidR="00227201" w:rsidRPr="00A851FF" w:rsidRDefault="00227201" w:rsidP="00227201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  <w:color w:val="800000"/>
        </w:rPr>
      </w:pPr>
      <w:r w:rsidRPr="00A851FF">
        <w:rPr>
          <w:rFonts w:asciiTheme="majorHAnsi" w:hAnsiTheme="majorHAnsi"/>
          <w:color w:val="800000"/>
        </w:rPr>
        <w:t>2014</w:t>
      </w:r>
      <w:r>
        <w:rPr>
          <w:rFonts w:asciiTheme="majorHAnsi" w:hAnsiTheme="majorHAnsi"/>
          <w:color w:val="800000"/>
        </w:rPr>
        <w:tab/>
      </w:r>
      <w:r w:rsidRPr="00A851FF">
        <w:rPr>
          <w:rFonts w:asciiTheme="majorHAnsi" w:hAnsiTheme="majorHAnsi"/>
          <w:b/>
          <w:color w:val="000090"/>
        </w:rPr>
        <w:t>Mel Watkin:</w:t>
      </w:r>
      <w:r>
        <w:rPr>
          <w:rFonts w:asciiTheme="majorHAnsi" w:hAnsiTheme="majorHAnsi"/>
          <w:b/>
          <w:color w:val="000090"/>
        </w:rPr>
        <w:t xml:space="preserve"> Fallen Trees</w:t>
      </w:r>
      <w:r w:rsidRPr="00A851FF">
        <w:rPr>
          <w:rFonts w:asciiTheme="majorHAnsi" w:hAnsiTheme="majorHAnsi"/>
          <w:color w:val="000090"/>
        </w:rPr>
        <w:t>,</w:t>
      </w:r>
      <w:r>
        <w:rPr>
          <w:rFonts w:asciiTheme="majorHAnsi" w:hAnsiTheme="majorHAnsi"/>
          <w:color w:val="800000"/>
        </w:rPr>
        <w:t xml:space="preserve"> </w:t>
      </w:r>
      <w:r>
        <w:rPr>
          <w:rFonts w:asciiTheme="majorHAnsi" w:hAnsiTheme="majorHAnsi"/>
          <w:color w:val="000090"/>
        </w:rPr>
        <w:t>(t</w:t>
      </w:r>
      <w:r w:rsidRPr="00A851FF">
        <w:rPr>
          <w:rFonts w:asciiTheme="majorHAnsi" w:hAnsiTheme="majorHAnsi"/>
          <w:color w:val="000090"/>
        </w:rPr>
        <w:t>wo person show—works on paper), Quincy Art Center, Quincy, IL</w:t>
      </w:r>
    </w:p>
    <w:p w14:paraId="556E0155" w14:textId="77777777" w:rsidR="00227201" w:rsidRPr="004E1D46" w:rsidRDefault="00227201" w:rsidP="00227201">
      <w:pPr>
        <w:spacing w:after="0"/>
        <w:rPr>
          <w:rFonts w:asciiTheme="majorHAnsi" w:hAnsiTheme="majorHAnsi"/>
          <w:color w:val="000090"/>
        </w:rPr>
      </w:pPr>
      <w:r w:rsidRPr="004E1D46">
        <w:rPr>
          <w:rFonts w:asciiTheme="majorHAnsi" w:hAnsiTheme="majorHAnsi"/>
          <w:color w:val="800000"/>
        </w:rPr>
        <w:t>2013</w:t>
      </w: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b/>
          <w:color w:val="000090"/>
        </w:rPr>
        <w:t>The True Scale of Trees</w:t>
      </w:r>
      <w:r>
        <w:rPr>
          <w:rFonts w:asciiTheme="majorHAnsi" w:hAnsiTheme="majorHAnsi"/>
          <w:color w:val="000090"/>
        </w:rPr>
        <w:t xml:space="preserve">, (two person show––works on paper), William &amp; Florence Schmidt </w:t>
      </w:r>
      <w:r>
        <w:rPr>
          <w:rFonts w:asciiTheme="majorHAnsi" w:hAnsiTheme="majorHAnsi"/>
          <w:color w:val="000090"/>
        </w:rPr>
        <w:tab/>
        <w:t>Gallery, SWIC, Belleville, IL</w:t>
      </w:r>
    </w:p>
    <w:p w14:paraId="7835F0DE" w14:textId="77777777" w:rsidR="00227201" w:rsidRPr="004E1D46" w:rsidRDefault="00227201" w:rsidP="00227201">
      <w:pPr>
        <w:spacing w:after="0"/>
        <w:rPr>
          <w:rFonts w:asciiTheme="majorHAnsi" w:hAnsiTheme="majorHAnsi"/>
          <w:color w:val="000090"/>
        </w:rPr>
      </w:pPr>
      <w:r w:rsidRPr="004E1D46">
        <w:rPr>
          <w:rFonts w:asciiTheme="majorHAnsi" w:hAnsiTheme="majorHAnsi"/>
          <w:color w:val="800000"/>
        </w:rPr>
        <w:t>2011</w:t>
      </w:r>
      <w:r>
        <w:rPr>
          <w:rFonts w:asciiTheme="majorHAnsi" w:hAnsiTheme="majorHAnsi"/>
          <w:color w:val="000090"/>
        </w:rPr>
        <w:tab/>
      </w:r>
      <w:r>
        <w:rPr>
          <w:rFonts w:asciiTheme="majorHAnsi" w:hAnsiTheme="majorHAnsi"/>
          <w:b/>
          <w:color w:val="000090"/>
        </w:rPr>
        <w:t xml:space="preserve">Fallen </w:t>
      </w:r>
      <w:r w:rsidRPr="004E1D46">
        <w:rPr>
          <w:rFonts w:asciiTheme="majorHAnsi" w:hAnsiTheme="majorHAnsi"/>
          <w:b/>
          <w:color w:val="000090"/>
        </w:rPr>
        <w:t>Mast</w:t>
      </w:r>
      <w:r w:rsidRPr="004E1D46">
        <w:rPr>
          <w:rFonts w:asciiTheme="majorHAnsi" w:hAnsiTheme="majorHAnsi"/>
          <w:color w:val="000090"/>
        </w:rPr>
        <w:t>, (38’ long work on paper), Missouri Botanical Garden, St. Louis</w:t>
      </w:r>
    </w:p>
    <w:p w14:paraId="4866706E" w14:textId="77777777" w:rsidR="00227201" w:rsidRPr="004E1D46" w:rsidRDefault="00227201" w:rsidP="00227201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b/>
          <w:color w:val="000090"/>
        </w:rPr>
        <w:t>Tru</w:t>
      </w:r>
      <w:r>
        <w:rPr>
          <w:rFonts w:asciiTheme="majorHAnsi" w:hAnsiTheme="majorHAnsi"/>
          <w:b/>
          <w:color w:val="000090"/>
        </w:rPr>
        <w:t>n</w:t>
      </w:r>
      <w:r w:rsidRPr="004E1D46">
        <w:rPr>
          <w:rFonts w:asciiTheme="majorHAnsi" w:hAnsiTheme="majorHAnsi"/>
          <w:b/>
          <w:color w:val="000090"/>
        </w:rPr>
        <w:t>k Show,</w:t>
      </w:r>
      <w:r w:rsidRPr="004E1D46">
        <w:rPr>
          <w:rFonts w:asciiTheme="majorHAnsi" w:hAnsiTheme="majorHAnsi"/>
          <w:color w:val="000090"/>
        </w:rPr>
        <w:t xml:space="preserve"> (works on paper), Philip Slein Gallery, St. Louis</w:t>
      </w:r>
    </w:p>
    <w:p w14:paraId="1CF40880" w14:textId="77777777" w:rsidR="00227201" w:rsidRDefault="00227201" w:rsidP="00227201">
      <w:pPr>
        <w:spacing w:after="0"/>
        <w:rPr>
          <w:rFonts w:asciiTheme="majorHAnsi" w:hAnsiTheme="majorHAnsi"/>
          <w:color w:val="000090"/>
        </w:rPr>
      </w:pPr>
      <w:r w:rsidRPr="004E1D46">
        <w:rPr>
          <w:rFonts w:asciiTheme="majorHAnsi" w:hAnsiTheme="majorHAnsi"/>
          <w:color w:val="800000"/>
        </w:rPr>
        <w:t>2010</w:t>
      </w:r>
      <w:r>
        <w:rPr>
          <w:rFonts w:asciiTheme="majorHAnsi" w:hAnsiTheme="majorHAnsi"/>
          <w:color w:val="000090"/>
        </w:rPr>
        <w:tab/>
      </w:r>
      <w:r w:rsidRPr="009F5B95">
        <w:rPr>
          <w:rFonts w:asciiTheme="majorHAnsi" w:hAnsiTheme="majorHAnsi"/>
          <w:b/>
          <w:color w:val="000090"/>
        </w:rPr>
        <w:t>Mel Watkin:</w:t>
      </w:r>
      <w:r>
        <w:rPr>
          <w:rFonts w:asciiTheme="majorHAnsi" w:hAnsiTheme="majorHAnsi"/>
          <w:color w:val="000090"/>
        </w:rPr>
        <w:t xml:space="preserve"> </w:t>
      </w:r>
      <w:r w:rsidRPr="004E1D46">
        <w:rPr>
          <w:rFonts w:asciiTheme="majorHAnsi" w:hAnsiTheme="majorHAnsi"/>
          <w:b/>
          <w:color w:val="000090"/>
        </w:rPr>
        <w:t>Works on Paper</w:t>
      </w:r>
      <w:r w:rsidRPr="004E1D46">
        <w:rPr>
          <w:rFonts w:asciiTheme="majorHAnsi" w:hAnsiTheme="majorHAnsi"/>
          <w:color w:val="000090"/>
        </w:rPr>
        <w:t>, (works on paper),</w:t>
      </w:r>
      <w:r>
        <w:rPr>
          <w:rFonts w:asciiTheme="majorHAnsi" w:hAnsiTheme="majorHAnsi"/>
          <w:color w:val="000090"/>
        </w:rPr>
        <w:t xml:space="preserve"> Focus 4, </w:t>
      </w:r>
      <w:r w:rsidRPr="004E1D46">
        <w:rPr>
          <w:rFonts w:asciiTheme="majorHAnsi" w:hAnsiTheme="majorHAnsi"/>
          <w:color w:val="000090"/>
        </w:rPr>
        <w:t xml:space="preserve">Illinois State Museum–Chicago, </w:t>
      </w:r>
      <w:r>
        <w:rPr>
          <w:rFonts w:asciiTheme="majorHAnsi" w:hAnsiTheme="majorHAnsi"/>
          <w:color w:val="000090"/>
        </w:rPr>
        <w:tab/>
        <w:t>traveled</w:t>
      </w:r>
      <w:r w:rsidRPr="004E1D46">
        <w:rPr>
          <w:rFonts w:asciiTheme="majorHAnsi" w:hAnsiTheme="majorHAnsi"/>
          <w:color w:val="000090"/>
        </w:rPr>
        <w:t xml:space="preserve"> to</w:t>
      </w:r>
      <w:r>
        <w:rPr>
          <w:rFonts w:asciiTheme="majorHAnsi" w:hAnsiTheme="majorHAnsi"/>
          <w:color w:val="000090"/>
        </w:rPr>
        <w:t xml:space="preserve"> </w:t>
      </w:r>
      <w:r w:rsidRPr="004E1D46">
        <w:rPr>
          <w:rFonts w:asciiTheme="majorHAnsi" w:hAnsiTheme="majorHAnsi"/>
          <w:color w:val="000090"/>
        </w:rPr>
        <w:t>Southern Illinois Art Center, Whittington, IL</w:t>
      </w:r>
      <w:r>
        <w:rPr>
          <w:rFonts w:asciiTheme="majorHAnsi" w:hAnsiTheme="majorHAnsi"/>
          <w:color w:val="000090"/>
        </w:rPr>
        <w:t>––CATALOG</w:t>
      </w:r>
    </w:p>
    <w:p w14:paraId="58F6D67D" w14:textId="77777777" w:rsidR="00227201" w:rsidRPr="004E1D46" w:rsidRDefault="00227201" w:rsidP="00227201">
      <w:pPr>
        <w:spacing w:after="0"/>
        <w:rPr>
          <w:rFonts w:asciiTheme="majorHAnsi" w:hAnsiTheme="majorHAnsi"/>
          <w:color w:val="000090"/>
        </w:rPr>
      </w:pPr>
      <w:r w:rsidRPr="004E1D46">
        <w:rPr>
          <w:rFonts w:asciiTheme="majorHAnsi" w:hAnsiTheme="majorHAnsi"/>
          <w:color w:val="800000"/>
        </w:rPr>
        <w:t>2009</w:t>
      </w: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b/>
          <w:color w:val="000090"/>
        </w:rPr>
        <w:t>Cycle</w:t>
      </w:r>
      <w:r w:rsidRPr="004E1D46">
        <w:rPr>
          <w:rFonts w:asciiTheme="majorHAnsi" w:hAnsiTheme="majorHAnsi"/>
          <w:color w:val="000090"/>
        </w:rPr>
        <w:t>, (a sidewalk drawing––21’ x 5’), Missouri Botanical Garden, St. Louis</w:t>
      </w:r>
    </w:p>
    <w:p w14:paraId="108F57E6" w14:textId="77777777" w:rsidR="00227201" w:rsidRPr="004E1D46" w:rsidRDefault="00227201" w:rsidP="00227201">
      <w:pPr>
        <w:spacing w:after="0"/>
        <w:rPr>
          <w:rFonts w:asciiTheme="majorHAnsi" w:hAnsiTheme="majorHAnsi"/>
          <w:color w:val="000090"/>
        </w:rPr>
      </w:pPr>
      <w:r w:rsidRPr="004E1D46">
        <w:rPr>
          <w:rFonts w:asciiTheme="majorHAnsi" w:hAnsiTheme="majorHAnsi"/>
          <w:color w:val="800000"/>
        </w:rPr>
        <w:t>2007</w:t>
      </w: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b/>
          <w:color w:val="000090"/>
        </w:rPr>
        <w:t>New Work</w:t>
      </w:r>
      <w:r w:rsidRPr="004E1D46">
        <w:rPr>
          <w:rFonts w:asciiTheme="majorHAnsi" w:hAnsiTheme="majorHAnsi"/>
          <w:color w:val="000090"/>
        </w:rPr>
        <w:t>, (works on paper), Phillip Slein Gallery, St. Louis</w:t>
      </w:r>
    </w:p>
    <w:p w14:paraId="662BC7E7" w14:textId="77777777" w:rsidR="00227201" w:rsidRPr="004E1D46" w:rsidRDefault="00227201" w:rsidP="00227201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b/>
          <w:color w:val="000090"/>
        </w:rPr>
        <w:t>Insurgency</w:t>
      </w:r>
      <w:r w:rsidRPr="004E1D46">
        <w:rPr>
          <w:rFonts w:asciiTheme="majorHAnsi" w:hAnsiTheme="majorHAnsi"/>
          <w:color w:val="000090"/>
        </w:rPr>
        <w:t>, (works on paper &amp; drawing installation), Sheldon Galleries, St. Louis</w:t>
      </w:r>
    </w:p>
    <w:p w14:paraId="38A0CF59" w14:textId="77777777" w:rsidR="00227201" w:rsidRPr="004E1D46" w:rsidRDefault="00227201" w:rsidP="00227201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b/>
          <w:color w:val="000090"/>
        </w:rPr>
        <w:t>Reclamation</w:t>
      </w:r>
      <w:r w:rsidRPr="004E1D46">
        <w:rPr>
          <w:rFonts w:asciiTheme="majorHAnsi" w:hAnsiTheme="majorHAnsi"/>
          <w:color w:val="000090"/>
        </w:rPr>
        <w:t>, (works on paper &amp; drawing installation), Hyde Park Art Center, Chicago</w:t>
      </w:r>
    </w:p>
    <w:p w14:paraId="0C3F486D" w14:textId="77777777" w:rsidR="00227201" w:rsidRDefault="00227201" w:rsidP="00227201">
      <w:pPr>
        <w:spacing w:after="0"/>
        <w:rPr>
          <w:rFonts w:asciiTheme="majorHAnsi" w:hAnsiTheme="majorHAnsi"/>
          <w:color w:val="000090"/>
        </w:rPr>
      </w:pPr>
      <w:r w:rsidRPr="004E1D46">
        <w:rPr>
          <w:rFonts w:asciiTheme="majorHAnsi" w:hAnsiTheme="majorHAnsi"/>
          <w:color w:val="800000"/>
        </w:rPr>
        <w:t>2005</w:t>
      </w:r>
      <w:r>
        <w:rPr>
          <w:rFonts w:asciiTheme="majorHAnsi" w:hAnsiTheme="majorHAnsi"/>
          <w:color w:val="000090"/>
        </w:rPr>
        <w:tab/>
      </w:r>
      <w:r w:rsidRPr="00943E67">
        <w:rPr>
          <w:rFonts w:asciiTheme="majorHAnsi" w:hAnsiTheme="majorHAnsi"/>
          <w:b/>
          <w:color w:val="000090"/>
        </w:rPr>
        <w:t>Terrible Beauty</w:t>
      </w:r>
      <w:r w:rsidRPr="004E1D46">
        <w:rPr>
          <w:rFonts w:asciiTheme="majorHAnsi" w:hAnsiTheme="majorHAnsi"/>
          <w:color w:val="000090"/>
        </w:rPr>
        <w:t>, (works on paper &amp; drawing installation), Salina Art Center,</w:t>
      </w:r>
      <w:r>
        <w:rPr>
          <w:rFonts w:asciiTheme="majorHAnsi" w:hAnsiTheme="majorHAnsi"/>
          <w:color w:val="000090"/>
        </w:rPr>
        <w:t xml:space="preserve"> </w:t>
      </w:r>
      <w:r w:rsidRPr="004E1D46">
        <w:rPr>
          <w:rFonts w:asciiTheme="majorHAnsi" w:hAnsiTheme="majorHAnsi"/>
          <w:color w:val="000090"/>
        </w:rPr>
        <w:t>Salina, Kansas</w:t>
      </w:r>
    </w:p>
    <w:p w14:paraId="72CA2ED3" w14:textId="77777777" w:rsidR="00227201" w:rsidRPr="004E1D46" w:rsidRDefault="00227201" w:rsidP="00227201">
      <w:pPr>
        <w:spacing w:after="0"/>
        <w:rPr>
          <w:rFonts w:asciiTheme="majorHAnsi" w:hAnsiTheme="majorHAnsi"/>
          <w:color w:val="000090"/>
        </w:rPr>
      </w:pPr>
      <w:r w:rsidRPr="00943E67">
        <w:rPr>
          <w:rFonts w:asciiTheme="majorHAnsi" w:hAnsiTheme="majorHAnsi"/>
          <w:color w:val="800000"/>
        </w:rPr>
        <w:t>2003</w:t>
      </w:r>
      <w:r>
        <w:rPr>
          <w:rFonts w:asciiTheme="majorHAnsi" w:hAnsiTheme="majorHAnsi"/>
          <w:color w:val="000090"/>
        </w:rPr>
        <w:tab/>
      </w:r>
      <w:r w:rsidRPr="00943E67">
        <w:rPr>
          <w:rFonts w:asciiTheme="majorHAnsi" w:hAnsiTheme="majorHAnsi"/>
          <w:b/>
          <w:color w:val="000090"/>
        </w:rPr>
        <w:t>Compass Rose</w:t>
      </w:r>
      <w:r w:rsidRPr="004E1D46">
        <w:rPr>
          <w:rFonts w:asciiTheme="majorHAnsi" w:hAnsiTheme="majorHAnsi"/>
          <w:color w:val="000090"/>
        </w:rPr>
        <w:t>, (works on paper), Bonsack Gallery, St. Louis</w:t>
      </w:r>
    </w:p>
    <w:p w14:paraId="51733B74" w14:textId="77777777" w:rsidR="00227201" w:rsidRDefault="00227201" w:rsidP="00227201">
      <w:pPr>
        <w:spacing w:after="0"/>
        <w:rPr>
          <w:rFonts w:asciiTheme="majorHAnsi" w:hAnsiTheme="majorHAnsi"/>
          <w:color w:val="000090"/>
        </w:rPr>
      </w:pPr>
      <w:r w:rsidRPr="00943E67">
        <w:rPr>
          <w:rFonts w:asciiTheme="majorHAnsi" w:hAnsiTheme="majorHAnsi"/>
          <w:color w:val="800000"/>
        </w:rPr>
        <w:t>2001</w:t>
      </w:r>
      <w:r>
        <w:rPr>
          <w:rFonts w:asciiTheme="majorHAnsi" w:hAnsiTheme="majorHAnsi"/>
          <w:color w:val="000090"/>
        </w:rPr>
        <w:tab/>
      </w:r>
      <w:r w:rsidRPr="00943E67">
        <w:rPr>
          <w:rFonts w:asciiTheme="majorHAnsi" w:hAnsiTheme="majorHAnsi"/>
          <w:b/>
          <w:color w:val="000090"/>
        </w:rPr>
        <w:t>Recent Work</w:t>
      </w:r>
      <w:r w:rsidRPr="004E1D46">
        <w:rPr>
          <w:rFonts w:asciiTheme="majorHAnsi" w:hAnsiTheme="majorHAnsi"/>
          <w:color w:val="000090"/>
        </w:rPr>
        <w:t>, (drawing installation and works on lace</w:t>
      </w:r>
      <w:r>
        <w:rPr>
          <w:rFonts w:asciiTheme="majorHAnsi" w:hAnsiTheme="majorHAnsi"/>
          <w:color w:val="000090"/>
        </w:rPr>
        <w:t xml:space="preserve"> &amp; tea towels</w:t>
      </w:r>
      <w:r w:rsidRPr="004E1D46">
        <w:rPr>
          <w:rFonts w:asciiTheme="majorHAnsi" w:hAnsiTheme="majorHAnsi"/>
          <w:color w:val="000090"/>
        </w:rPr>
        <w:t>), New Harmony</w:t>
      </w:r>
      <w:r>
        <w:rPr>
          <w:rFonts w:asciiTheme="majorHAnsi" w:hAnsiTheme="majorHAnsi"/>
          <w:color w:val="000090"/>
        </w:rPr>
        <w:t xml:space="preserve"> Gallery of</w:t>
      </w:r>
    </w:p>
    <w:p w14:paraId="4CBCB312" w14:textId="77777777" w:rsidR="00227201" w:rsidRDefault="00227201" w:rsidP="00227201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Contemporary Art, New Harmony, IN</w:t>
      </w:r>
    </w:p>
    <w:p w14:paraId="7E2EA2E3" w14:textId="77777777" w:rsidR="00227201" w:rsidRPr="004E1D46" w:rsidRDefault="00227201" w:rsidP="00227201">
      <w:pPr>
        <w:spacing w:after="0"/>
        <w:rPr>
          <w:rFonts w:asciiTheme="majorHAnsi" w:hAnsiTheme="majorHAnsi"/>
          <w:color w:val="000090"/>
        </w:rPr>
      </w:pPr>
      <w:r w:rsidRPr="00943E67">
        <w:rPr>
          <w:rFonts w:asciiTheme="majorHAnsi" w:hAnsiTheme="majorHAnsi"/>
          <w:color w:val="800000"/>
        </w:rPr>
        <w:t>1999</w:t>
      </w:r>
      <w:r>
        <w:rPr>
          <w:rFonts w:asciiTheme="majorHAnsi" w:hAnsiTheme="majorHAnsi"/>
          <w:color w:val="000090"/>
        </w:rPr>
        <w:tab/>
      </w:r>
      <w:r w:rsidRPr="00943E67">
        <w:rPr>
          <w:rFonts w:asciiTheme="majorHAnsi" w:hAnsiTheme="majorHAnsi"/>
          <w:b/>
          <w:color w:val="000090"/>
        </w:rPr>
        <w:t>Arsenic and Old Lace</w:t>
      </w:r>
      <w:r w:rsidRPr="004E1D46">
        <w:rPr>
          <w:rFonts w:asciiTheme="majorHAnsi" w:hAnsiTheme="majorHAnsi"/>
          <w:color w:val="000090"/>
        </w:rPr>
        <w:t>, (drawing installation and works on lace</w:t>
      </w:r>
      <w:r>
        <w:rPr>
          <w:rFonts w:asciiTheme="majorHAnsi" w:hAnsiTheme="majorHAnsi"/>
          <w:color w:val="000090"/>
        </w:rPr>
        <w:t xml:space="preserve"> &amp; tea towels</w:t>
      </w:r>
      <w:r w:rsidRPr="004E1D46">
        <w:rPr>
          <w:rFonts w:asciiTheme="majorHAnsi" w:hAnsiTheme="majorHAnsi"/>
          <w:color w:val="000090"/>
        </w:rPr>
        <w:t>), A.D. Brown, St. Louis</w:t>
      </w:r>
    </w:p>
    <w:p w14:paraId="5E2BC723" w14:textId="77777777" w:rsidR="00227201" w:rsidRDefault="00227201" w:rsidP="00227201">
      <w:pPr>
        <w:spacing w:after="0"/>
        <w:rPr>
          <w:rFonts w:asciiTheme="majorHAnsi" w:hAnsiTheme="majorHAnsi"/>
          <w:color w:val="000090"/>
        </w:rPr>
      </w:pPr>
      <w:r w:rsidRPr="00943E67">
        <w:rPr>
          <w:rFonts w:asciiTheme="majorHAnsi" w:hAnsiTheme="majorHAnsi"/>
          <w:color w:val="800000"/>
        </w:rPr>
        <w:t>1997</w:t>
      </w:r>
      <w:r>
        <w:rPr>
          <w:rFonts w:asciiTheme="majorHAnsi" w:hAnsiTheme="majorHAnsi"/>
          <w:color w:val="000090"/>
        </w:rPr>
        <w:tab/>
      </w:r>
      <w:r w:rsidRPr="00943E67">
        <w:rPr>
          <w:rFonts w:asciiTheme="majorHAnsi" w:hAnsiTheme="majorHAnsi"/>
          <w:b/>
          <w:color w:val="000090"/>
        </w:rPr>
        <w:t>A Doll’s House</w:t>
      </w:r>
      <w:r w:rsidRPr="004E1D46">
        <w:rPr>
          <w:rFonts w:asciiTheme="majorHAnsi" w:hAnsiTheme="majorHAnsi"/>
          <w:color w:val="000090"/>
        </w:rPr>
        <w:t>, (drawing insta</w:t>
      </w:r>
      <w:r>
        <w:rPr>
          <w:rFonts w:asciiTheme="majorHAnsi" w:hAnsiTheme="majorHAnsi"/>
          <w:color w:val="000090"/>
        </w:rPr>
        <w:t>llation), commissioned by Artemi</w:t>
      </w:r>
      <w:r w:rsidRPr="004E1D46">
        <w:rPr>
          <w:rFonts w:asciiTheme="majorHAnsi" w:hAnsiTheme="majorHAnsi"/>
          <w:color w:val="000090"/>
        </w:rPr>
        <w:t>sia, Chicago</w:t>
      </w:r>
    </w:p>
    <w:p w14:paraId="5083807A" w14:textId="77777777" w:rsidR="00227201" w:rsidRDefault="00227201" w:rsidP="00227201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b/>
          <w:color w:val="000090"/>
        </w:rPr>
        <w:tab/>
      </w:r>
      <w:r w:rsidRPr="00943E67">
        <w:rPr>
          <w:rFonts w:asciiTheme="majorHAnsi" w:hAnsiTheme="majorHAnsi"/>
          <w:b/>
          <w:color w:val="000090"/>
        </w:rPr>
        <w:t>A Doll’s House</w:t>
      </w:r>
      <w:r>
        <w:rPr>
          <w:rFonts w:asciiTheme="majorHAnsi" w:hAnsiTheme="majorHAnsi"/>
          <w:b/>
          <w:color w:val="000090"/>
        </w:rPr>
        <w:t>: Quiet &amp; Dark</w:t>
      </w:r>
      <w:r w:rsidRPr="004E1D46">
        <w:rPr>
          <w:rFonts w:asciiTheme="majorHAnsi" w:hAnsiTheme="majorHAnsi"/>
          <w:color w:val="000090"/>
        </w:rPr>
        <w:t>, (drawing installation),</w:t>
      </w:r>
      <w:r>
        <w:rPr>
          <w:rFonts w:asciiTheme="majorHAnsi" w:hAnsiTheme="majorHAnsi"/>
          <w:color w:val="000090"/>
        </w:rPr>
        <w:t xml:space="preserve"> Fine Art Gallery, Webster University, </w:t>
      </w:r>
    </w:p>
    <w:p w14:paraId="5FE49E56" w14:textId="77777777" w:rsidR="00227201" w:rsidRPr="004E1D46" w:rsidRDefault="00227201" w:rsidP="00227201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  <w:t>St. Louis</w:t>
      </w:r>
      <w:r>
        <w:rPr>
          <w:rFonts w:asciiTheme="majorHAnsi" w:hAnsiTheme="majorHAnsi"/>
          <w:color w:val="000090"/>
        </w:rPr>
        <w:tab/>
      </w:r>
    </w:p>
    <w:p w14:paraId="609B3729" w14:textId="1D3CC830" w:rsidR="00227201" w:rsidRPr="004E1D46" w:rsidRDefault="00227201" w:rsidP="00227201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943E67">
        <w:rPr>
          <w:rFonts w:asciiTheme="majorHAnsi" w:hAnsiTheme="majorHAnsi"/>
          <w:b/>
          <w:color w:val="000090"/>
        </w:rPr>
        <w:t>Domestopia: Books and Cases</w:t>
      </w:r>
      <w:r w:rsidRPr="004E1D46">
        <w:rPr>
          <w:rFonts w:asciiTheme="majorHAnsi" w:hAnsiTheme="majorHAnsi"/>
          <w:color w:val="000090"/>
        </w:rPr>
        <w:t xml:space="preserve">, (works on </w:t>
      </w:r>
      <w:r w:rsidR="009603EA" w:rsidRPr="004E1D46">
        <w:rPr>
          <w:rFonts w:asciiTheme="majorHAnsi" w:hAnsiTheme="majorHAnsi"/>
          <w:color w:val="000090"/>
        </w:rPr>
        <w:t>pillowcases</w:t>
      </w:r>
      <w:r w:rsidRPr="004E1D46">
        <w:rPr>
          <w:rFonts w:asciiTheme="majorHAnsi" w:hAnsiTheme="majorHAnsi"/>
          <w:color w:val="000090"/>
        </w:rPr>
        <w:t>, sheets and coverlets), Rrose</w:t>
      </w:r>
    </w:p>
    <w:p w14:paraId="3DA00BA4" w14:textId="77777777" w:rsidR="00227201" w:rsidRDefault="00227201" w:rsidP="00227201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Amarillo, San Antonio</w:t>
      </w:r>
    </w:p>
    <w:p w14:paraId="3FEB740F" w14:textId="77777777" w:rsidR="00227201" w:rsidRDefault="00227201" w:rsidP="00227201">
      <w:pPr>
        <w:spacing w:after="0"/>
        <w:rPr>
          <w:rFonts w:asciiTheme="majorHAnsi" w:hAnsiTheme="majorHAnsi"/>
          <w:color w:val="000090"/>
        </w:rPr>
      </w:pPr>
      <w:r w:rsidRPr="00E57D07">
        <w:rPr>
          <w:rFonts w:asciiTheme="majorHAnsi" w:hAnsiTheme="majorHAnsi"/>
          <w:color w:val="800000"/>
        </w:rPr>
        <w:t>1992</w:t>
      </w:r>
      <w:r w:rsidRPr="00E57D07">
        <w:rPr>
          <w:rFonts w:asciiTheme="majorHAnsi" w:hAnsiTheme="majorHAnsi"/>
          <w:color w:val="000090"/>
        </w:rPr>
        <w:t xml:space="preserve"> </w:t>
      </w:r>
      <w:r>
        <w:rPr>
          <w:rFonts w:asciiTheme="majorHAnsi" w:hAnsiTheme="majorHAnsi"/>
          <w:color w:val="000090"/>
        </w:rPr>
        <w:tab/>
      </w:r>
      <w:r w:rsidRPr="00943E67">
        <w:rPr>
          <w:rFonts w:asciiTheme="majorHAnsi" w:hAnsiTheme="majorHAnsi"/>
          <w:b/>
          <w:color w:val="000090"/>
        </w:rPr>
        <w:t>Small Change</w:t>
      </w:r>
      <w:r w:rsidRPr="004E1D46">
        <w:rPr>
          <w:rFonts w:asciiTheme="majorHAnsi" w:hAnsiTheme="majorHAnsi"/>
          <w:color w:val="000090"/>
        </w:rPr>
        <w:t>, (drawing installation) Southeastern Center for Contemporary Art,</w:t>
      </w:r>
    </w:p>
    <w:p w14:paraId="46D0495A" w14:textId="77777777" w:rsidR="00227201" w:rsidRPr="004E1D46" w:rsidRDefault="00227201" w:rsidP="00227201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Winston-Salem, NC</w:t>
      </w:r>
    </w:p>
    <w:p w14:paraId="3F9ADCBC" w14:textId="77777777" w:rsidR="00227201" w:rsidRDefault="00227201" w:rsidP="00227201">
      <w:pPr>
        <w:spacing w:after="0"/>
        <w:rPr>
          <w:rFonts w:asciiTheme="majorHAnsi" w:hAnsiTheme="majorHAnsi"/>
          <w:color w:val="000090"/>
        </w:rPr>
      </w:pPr>
      <w:r w:rsidRPr="00943E67">
        <w:rPr>
          <w:rFonts w:asciiTheme="majorHAnsi" w:hAnsiTheme="majorHAnsi"/>
          <w:color w:val="800000"/>
        </w:rPr>
        <w:t>199</w:t>
      </w:r>
      <w:r>
        <w:rPr>
          <w:rFonts w:asciiTheme="majorHAnsi" w:hAnsiTheme="majorHAnsi"/>
          <w:color w:val="800000"/>
        </w:rPr>
        <w:t>1</w:t>
      </w:r>
      <w:r>
        <w:rPr>
          <w:rFonts w:asciiTheme="majorHAnsi" w:hAnsiTheme="majorHAnsi"/>
          <w:color w:val="000090"/>
        </w:rPr>
        <w:tab/>
      </w:r>
      <w:r w:rsidRPr="00943E67">
        <w:rPr>
          <w:rFonts w:asciiTheme="majorHAnsi" w:hAnsiTheme="majorHAnsi"/>
          <w:b/>
          <w:color w:val="000090"/>
        </w:rPr>
        <w:t>Black and Blue: Hearts and Minds,</w:t>
      </w:r>
      <w:r w:rsidRPr="004E1D46">
        <w:rPr>
          <w:rFonts w:asciiTheme="majorHAnsi" w:hAnsiTheme="majorHAnsi"/>
          <w:color w:val="000090"/>
        </w:rPr>
        <w:t xml:space="preserve"> (drawing installation), Franklin Furnace</w:t>
      </w:r>
      <w:r>
        <w:rPr>
          <w:rFonts w:asciiTheme="majorHAnsi" w:hAnsiTheme="majorHAnsi"/>
          <w:color w:val="000090"/>
        </w:rPr>
        <w:t xml:space="preserve"> </w:t>
      </w:r>
      <w:r w:rsidRPr="004E1D46">
        <w:rPr>
          <w:rFonts w:asciiTheme="majorHAnsi" w:hAnsiTheme="majorHAnsi"/>
          <w:color w:val="000090"/>
        </w:rPr>
        <w:t xml:space="preserve">Archives, </w:t>
      </w:r>
    </w:p>
    <w:p w14:paraId="3312E660" w14:textId="77777777" w:rsidR="00227201" w:rsidRPr="004E1D46" w:rsidRDefault="00227201" w:rsidP="00227201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New York</w:t>
      </w:r>
      <w:r>
        <w:rPr>
          <w:rFonts w:asciiTheme="majorHAnsi" w:hAnsiTheme="majorHAnsi"/>
          <w:color w:val="000090"/>
        </w:rPr>
        <w:t xml:space="preserve">––documented with Pyramid Atlantic ARTISTS’ BOOK </w:t>
      </w:r>
    </w:p>
    <w:p w14:paraId="771CAEB0" w14:textId="77777777" w:rsidR="00227201" w:rsidRPr="00250616" w:rsidRDefault="00227201" w:rsidP="00227201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5D0BC4">
        <w:rPr>
          <w:rFonts w:asciiTheme="majorHAnsi" w:hAnsiTheme="majorHAnsi"/>
          <w:b/>
          <w:color w:val="000090"/>
        </w:rPr>
        <w:t xml:space="preserve">Mel Watkin: </w:t>
      </w:r>
      <w:r w:rsidRPr="00943E67">
        <w:rPr>
          <w:rFonts w:asciiTheme="majorHAnsi" w:hAnsiTheme="majorHAnsi"/>
          <w:b/>
          <w:color w:val="000090"/>
        </w:rPr>
        <w:t>Works on Paper</w:t>
      </w:r>
      <w:r>
        <w:rPr>
          <w:rFonts w:asciiTheme="majorHAnsi" w:hAnsiTheme="majorHAnsi"/>
          <w:b/>
          <w:color w:val="000090"/>
        </w:rPr>
        <w:t>:</w:t>
      </w:r>
      <w:r w:rsidRPr="00943E67">
        <w:rPr>
          <w:rFonts w:asciiTheme="majorHAnsi" w:hAnsiTheme="majorHAnsi"/>
          <w:b/>
          <w:color w:val="000090"/>
        </w:rPr>
        <w:t xml:space="preserve"> 1987–1991</w:t>
      </w:r>
      <w:r w:rsidRPr="004E1D46">
        <w:rPr>
          <w:rFonts w:asciiTheme="majorHAnsi" w:hAnsiTheme="majorHAnsi"/>
          <w:color w:val="000090"/>
        </w:rPr>
        <w:t>, University of Texas at San Antonio</w:t>
      </w:r>
    </w:p>
    <w:p w14:paraId="22669086" w14:textId="77777777" w:rsidR="00227201" w:rsidRPr="00250616" w:rsidRDefault="00227201" w:rsidP="00227201">
      <w:pPr>
        <w:spacing w:after="0"/>
        <w:rPr>
          <w:rFonts w:asciiTheme="majorHAnsi" w:hAnsiTheme="majorHAnsi"/>
          <w:color w:val="000090"/>
        </w:rPr>
      </w:pPr>
      <w:r w:rsidRPr="00250616">
        <w:rPr>
          <w:rFonts w:asciiTheme="majorHAnsi" w:hAnsiTheme="majorHAnsi"/>
          <w:color w:val="800000"/>
        </w:rPr>
        <w:t>1990</w:t>
      </w:r>
      <w:r w:rsidRPr="00250616">
        <w:rPr>
          <w:rFonts w:asciiTheme="majorHAnsi" w:hAnsiTheme="majorHAnsi"/>
          <w:color w:val="000090"/>
        </w:rPr>
        <w:tab/>
      </w:r>
      <w:r w:rsidRPr="00250616">
        <w:rPr>
          <w:rFonts w:asciiTheme="majorHAnsi" w:hAnsiTheme="majorHAnsi"/>
          <w:b/>
          <w:color w:val="000090"/>
        </w:rPr>
        <w:t>Black and Blue: Them &amp; Us</w:t>
      </w:r>
      <w:r w:rsidRPr="00250616">
        <w:rPr>
          <w:rFonts w:asciiTheme="majorHAnsi" w:hAnsiTheme="majorHAnsi"/>
          <w:color w:val="000090"/>
        </w:rPr>
        <w:t>, (drawing installation), Montpelier Cultural Art Center,</w:t>
      </w:r>
    </w:p>
    <w:p w14:paraId="53C31E73" w14:textId="77777777" w:rsidR="00227201" w:rsidRPr="00250616" w:rsidRDefault="00227201" w:rsidP="00227201">
      <w:pPr>
        <w:spacing w:after="0"/>
        <w:rPr>
          <w:rFonts w:asciiTheme="majorHAnsi" w:hAnsiTheme="majorHAnsi"/>
          <w:color w:val="000090"/>
        </w:rPr>
      </w:pPr>
      <w:r w:rsidRPr="00250616">
        <w:rPr>
          <w:rFonts w:asciiTheme="majorHAnsi" w:hAnsiTheme="majorHAnsi"/>
          <w:color w:val="000090"/>
        </w:rPr>
        <w:tab/>
        <w:t>Laurel, MD</w:t>
      </w:r>
    </w:p>
    <w:p w14:paraId="7F73FD56" w14:textId="77777777" w:rsidR="00227201" w:rsidRPr="00250616" w:rsidRDefault="00227201" w:rsidP="00227201">
      <w:pPr>
        <w:spacing w:after="0"/>
        <w:rPr>
          <w:rFonts w:asciiTheme="majorHAnsi" w:hAnsiTheme="majorHAnsi"/>
          <w:color w:val="000090"/>
        </w:rPr>
      </w:pPr>
      <w:r w:rsidRPr="00250616">
        <w:rPr>
          <w:rFonts w:asciiTheme="majorHAnsi" w:hAnsiTheme="majorHAnsi"/>
          <w:color w:val="000090"/>
        </w:rPr>
        <w:tab/>
      </w:r>
      <w:r w:rsidRPr="00250616">
        <w:rPr>
          <w:rFonts w:asciiTheme="majorHAnsi" w:hAnsiTheme="majorHAnsi"/>
          <w:b/>
          <w:color w:val="000090"/>
        </w:rPr>
        <w:t>Black and Blue: Living Room</w:t>
      </w:r>
      <w:r w:rsidRPr="00250616">
        <w:rPr>
          <w:rFonts w:asciiTheme="majorHAnsi" w:hAnsiTheme="majorHAnsi"/>
          <w:color w:val="000090"/>
        </w:rPr>
        <w:t>, (drawing installation), Ellipse Gallery, Arlington, VA</w:t>
      </w:r>
    </w:p>
    <w:p w14:paraId="1FCACB19" w14:textId="77777777" w:rsidR="00227201" w:rsidRPr="00250616" w:rsidRDefault="00227201" w:rsidP="00227201">
      <w:pPr>
        <w:spacing w:after="0"/>
        <w:rPr>
          <w:rFonts w:asciiTheme="majorHAnsi" w:hAnsiTheme="majorHAnsi"/>
          <w:color w:val="000090"/>
        </w:rPr>
      </w:pPr>
      <w:r w:rsidRPr="00250616">
        <w:rPr>
          <w:rFonts w:asciiTheme="majorHAnsi" w:hAnsiTheme="majorHAnsi"/>
          <w:color w:val="800000"/>
        </w:rPr>
        <w:t xml:space="preserve">1989 </w:t>
      </w:r>
      <w:r w:rsidRPr="00250616">
        <w:rPr>
          <w:rFonts w:asciiTheme="majorHAnsi" w:hAnsiTheme="majorHAnsi"/>
          <w:color w:val="000090"/>
        </w:rPr>
        <w:tab/>
      </w:r>
      <w:r w:rsidRPr="00250616">
        <w:rPr>
          <w:rFonts w:asciiTheme="majorHAnsi" w:hAnsiTheme="majorHAnsi"/>
          <w:b/>
          <w:color w:val="000090"/>
        </w:rPr>
        <w:t>Solo exhibition</w:t>
      </w:r>
      <w:r w:rsidRPr="00250616">
        <w:rPr>
          <w:rFonts w:asciiTheme="majorHAnsi" w:hAnsiTheme="majorHAnsi"/>
          <w:color w:val="000090"/>
        </w:rPr>
        <w:t>, (drawing installation and works on paper), Addison/Ripley Gallery,</w:t>
      </w:r>
    </w:p>
    <w:p w14:paraId="41DE457D" w14:textId="77777777" w:rsidR="00227201" w:rsidRPr="00250616" w:rsidRDefault="00227201" w:rsidP="00227201">
      <w:pPr>
        <w:spacing w:after="0"/>
        <w:rPr>
          <w:rFonts w:asciiTheme="majorHAnsi" w:hAnsiTheme="majorHAnsi"/>
          <w:color w:val="000090"/>
        </w:rPr>
      </w:pPr>
      <w:r w:rsidRPr="00250616">
        <w:rPr>
          <w:rFonts w:asciiTheme="majorHAnsi" w:hAnsiTheme="majorHAnsi"/>
          <w:color w:val="000090"/>
        </w:rPr>
        <w:tab/>
        <w:t>Washington, D.C.</w:t>
      </w:r>
    </w:p>
    <w:p w14:paraId="071CAA39" w14:textId="77777777" w:rsidR="00227201" w:rsidRPr="00250616" w:rsidRDefault="00227201" w:rsidP="00227201">
      <w:pPr>
        <w:spacing w:after="0"/>
        <w:rPr>
          <w:rFonts w:asciiTheme="majorHAnsi" w:hAnsiTheme="majorHAnsi"/>
          <w:color w:val="000090"/>
        </w:rPr>
      </w:pPr>
      <w:r w:rsidRPr="00250616">
        <w:rPr>
          <w:rFonts w:asciiTheme="majorHAnsi" w:hAnsiTheme="majorHAnsi"/>
          <w:color w:val="000090"/>
        </w:rPr>
        <w:lastRenderedPageBreak/>
        <w:tab/>
      </w:r>
      <w:r w:rsidRPr="00250616">
        <w:rPr>
          <w:rFonts w:asciiTheme="majorHAnsi" w:hAnsiTheme="majorHAnsi"/>
          <w:b/>
          <w:color w:val="000090"/>
        </w:rPr>
        <w:t>Checkerboard</w:t>
      </w:r>
      <w:r w:rsidRPr="00250616">
        <w:rPr>
          <w:rFonts w:asciiTheme="majorHAnsi" w:hAnsiTheme="majorHAnsi"/>
          <w:color w:val="000090"/>
        </w:rPr>
        <w:t>,  (drawing installation), Selected by David Hammons,</w:t>
      </w:r>
      <w:r>
        <w:rPr>
          <w:rFonts w:asciiTheme="majorHAnsi" w:hAnsiTheme="majorHAnsi"/>
          <w:color w:val="000090"/>
        </w:rPr>
        <w:t xml:space="preserve"> </w:t>
      </w:r>
      <w:r w:rsidRPr="00250616">
        <w:rPr>
          <w:rFonts w:asciiTheme="majorHAnsi" w:hAnsiTheme="majorHAnsi"/>
          <w:color w:val="000090"/>
        </w:rPr>
        <w:t xml:space="preserve">School 33 Art Center, </w:t>
      </w:r>
      <w:r>
        <w:rPr>
          <w:rFonts w:asciiTheme="majorHAnsi" w:hAnsiTheme="majorHAnsi"/>
          <w:color w:val="000090"/>
        </w:rPr>
        <w:tab/>
      </w:r>
      <w:r w:rsidRPr="00250616">
        <w:rPr>
          <w:rFonts w:asciiTheme="majorHAnsi" w:hAnsiTheme="majorHAnsi"/>
          <w:color w:val="000090"/>
        </w:rPr>
        <w:t>Baltimore</w:t>
      </w:r>
      <w:r>
        <w:rPr>
          <w:rFonts w:asciiTheme="majorHAnsi" w:hAnsiTheme="majorHAnsi"/>
          <w:color w:val="000090"/>
        </w:rPr>
        <w:t>, MD</w:t>
      </w:r>
    </w:p>
    <w:p w14:paraId="71BB1011" w14:textId="697AD9FE" w:rsidR="00227201" w:rsidRDefault="00227201" w:rsidP="00227201">
      <w:pPr>
        <w:spacing w:after="0"/>
        <w:rPr>
          <w:rFonts w:asciiTheme="majorHAnsi" w:hAnsiTheme="majorHAnsi"/>
          <w:color w:val="000090"/>
        </w:rPr>
      </w:pPr>
      <w:r w:rsidRPr="00250616">
        <w:rPr>
          <w:rFonts w:asciiTheme="majorHAnsi" w:hAnsiTheme="majorHAnsi"/>
          <w:color w:val="800000"/>
        </w:rPr>
        <w:t>1987</w:t>
      </w:r>
      <w:r w:rsidRPr="00250616">
        <w:rPr>
          <w:rFonts w:asciiTheme="majorHAnsi" w:hAnsiTheme="majorHAnsi"/>
          <w:color w:val="000090"/>
        </w:rPr>
        <w:tab/>
      </w:r>
      <w:r w:rsidRPr="00250616">
        <w:rPr>
          <w:rFonts w:asciiTheme="majorHAnsi" w:hAnsiTheme="majorHAnsi"/>
          <w:b/>
          <w:color w:val="000090"/>
        </w:rPr>
        <w:t>Solo exhibition,</w:t>
      </w:r>
      <w:r w:rsidRPr="00250616">
        <w:rPr>
          <w:rFonts w:asciiTheme="majorHAnsi" w:hAnsiTheme="majorHAnsi"/>
          <w:color w:val="000090"/>
        </w:rPr>
        <w:t xml:space="preserve"> (works on paper), Addison/Ripley Gallery, Washington, D.C.</w:t>
      </w:r>
    </w:p>
    <w:p w14:paraId="2909CED9" w14:textId="77777777" w:rsidR="00145E27" w:rsidRDefault="00145E27" w:rsidP="00227201">
      <w:pPr>
        <w:spacing w:after="0"/>
        <w:rPr>
          <w:rFonts w:asciiTheme="majorHAnsi" w:hAnsiTheme="majorHAnsi"/>
          <w:color w:val="000090"/>
        </w:rPr>
      </w:pPr>
    </w:p>
    <w:p w14:paraId="0B538E07" w14:textId="4744FCC9" w:rsidR="00325A2F" w:rsidRPr="009D0C1F" w:rsidRDefault="00DE5989" w:rsidP="00325A2F">
      <w:pPr>
        <w:spacing w:after="0"/>
        <w:rPr>
          <w:b/>
          <w:color w:val="000090"/>
        </w:rPr>
      </w:pPr>
      <w:r w:rsidRPr="009D0C1F">
        <w:rPr>
          <w:b/>
          <w:color w:val="000090"/>
        </w:rPr>
        <w:t>SELECTED GROUP EXHIBITIONS</w:t>
      </w:r>
      <w:r w:rsidR="008A301C">
        <w:rPr>
          <w:b/>
          <w:color w:val="000090"/>
        </w:rPr>
        <w:t xml:space="preserve"> and COMMISSIONS</w:t>
      </w:r>
    </w:p>
    <w:p w14:paraId="2640A144" w14:textId="56B9BF9C" w:rsidR="002A66D5" w:rsidRDefault="00AD5FC6" w:rsidP="002A66D5">
      <w:pPr>
        <w:ind w:left="720" w:hanging="720"/>
        <w:rPr>
          <w:rFonts w:asciiTheme="majorHAnsi" w:hAnsiTheme="majorHAnsi"/>
          <w:bCs/>
          <w:color w:val="000090"/>
        </w:rPr>
      </w:pPr>
      <w:r w:rsidRPr="00AD5FC6">
        <w:rPr>
          <w:rFonts w:asciiTheme="majorHAnsi" w:hAnsiTheme="majorHAnsi"/>
          <w:color w:val="800000"/>
        </w:rPr>
        <w:t>2022</w:t>
      </w:r>
      <w:r>
        <w:rPr>
          <w:rFonts w:asciiTheme="majorHAnsi" w:hAnsiTheme="majorHAnsi"/>
          <w:color w:val="800000"/>
        </w:rPr>
        <w:tab/>
      </w:r>
      <w:r w:rsidR="002A66D5" w:rsidRPr="002A66D5">
        <w:rPr>
          <w:rFonts w:asciiTheme="majorHAnsi" w:hAnsiTheme="majorHAnsi"/>
          <w:b/>
          <w:color w:val="000090"/>
        </w:rPr>
        <w:t xml:space="preserve">46: Artists' Books from Franklin Furnace Archive, 1976-2022, </w:t>
      </w:r>
      <w:r w:rsidR="002A66D5" w:rsidRPr="002A66D5">
        <w:rPr>
          <w:rFonts w:asciiTheme="majorHAnsi" w:hAnsiTheme="majorHAnsi"/>
          <w:bCs/>
          <w:color w:val="000090"/>
        </w:rPr>
        <w:t>at the Pratt Library, Pratt Insti</w:t>
      </w:r>
      <w:r w:rsidR="002A66D5">
        <w:rPr>
          <w:rFonts w:asciiTheme="majorHAnsi" w:hAnsiTheme="majorHAnsi"/>
          <w:bCs/>
          <w:color w:val="000090"/>
        </w:rPr>
        <w:t>tute</w:t>
      </w:r>
      <w:r w:rsidR="002A66D5" w:rsidRPr="002A66D5">
        <w:rPr>
          <w:rFonts w:asciiTheme="majorHAnsi" w:hAnsiTheme="majorHAnsi"/>
          <w:bCs/>
          <w:color w:val="000090"/>
        </w:rPr>
        <w:t>, Brooklyn, NY</w:t>
      </w:r>
      <w:r w:rsidR="00282957">
        <w:rPr>
          <w:rFonts w:asciiTheme="majorHAnsi" w:hAnsiTheme="majorHAnsi"/>
          <w:bCs/>
          <w:color w:val="000090"/>
        </w:rPr>
        <w:t xml:space="preserve">.  </w:t>
      </w:r>
      <w:r w:rsidR="00282957" w:rsidRPr="00282957">
        <w:rPr>
          <w:rFonts w:asciiTheme="majorHAnsi" w:hAnsiTheme="majorHAnsi"/>
          <w:bCs/>
          <w:color w:val="000090"/>
        </w:rPr>
        <w:t>http://franklinfurnace.org/46-artists-books-exhibition/</w:t>
      </w:r>
    </w:p>
    <w:p w14:paraId="5FA3317E" w14:textId="6BCADECF" w:rsidR="00AD5FC6" w:rsidRPr="002A66D5" w:rsidRDefault="002A66D5" w:rsidP="002A66D5">
      <w:pPr>
        <w:ind w:left="720" w:hanging="720"/>
        <w:rPr>
          <w:rFonts w:asciiTheme="majorHAnsi" w:hAnsiTheme="majorHAnsi"/>
          <w:bCs/>
          <w:color w:val="000090"/>
        </w:rPr>
      </w:pPr>
      <w:r>
        <w:rPr>
          <w:rFonts w:asciiTheme="majorHAnsi" w:hAnsiTheme="majorHAnsi"/>
          <w:color w:val="800000"/>
        </w:rPr>
        <w:tab/>
      </w:r>
      <w:r w:rsidR="00AD5FC6" w:rsidRPr="00AD5FC6">
        <w:rPr>
          <w:rFonts w:asciiTheme="majorHAnsi" w:hAnsiTheme="majorHAnsi"/>
          <w:b/>
          <w:color w:val="000090"/>
        </w:rPr>
        <w:t>2022 Women’s Voices,</w:t>
      </w:r>
      <w:r w:rsidR="00AD5FC6">
        <w:rPr>
          <w:rFonts w:asciiTheme="majorHAnsi" w:hAnsiTheme="majorHAnsi"/>
          <w:b/>
          <w:color w:val="000090"/>
        </w:rPr>
        <w:t xml:space="preserve"> </w:t>
      </w:r>
      <w:r w:rsidR="00145E27" w:rsidRPr="00145E27">
        <w:rPr>
          <w:rFonts w:asciiTheme="majorHAnsi" w:hAnsiTheme="majorHAnsi"/>
          <w:bCs/>
          <w:color w:val="000090"/>
        </w:rPr>
        <w:t>SIUC</w:t>
      </w:r>
      <w:r w:rsidR="00145E27">
        <w:rPr>
          <w:rFonts w:asciiTheme="majorHAnsi" w:hAnsiTheme="majorHAnsi"/>
          <w:b/>
          <w:color w:val="000090"/>
        </w:rPr>
        <w:t xml:space="preserve"> </w:t>
      </w:r>
      <w:r w:rsidR="0038745F">
        <w:rPr>
          <w:rFonts w:asciiTheme="majorHAnsi" w:hAnsiTheme="majorHAnsi"/>
          <w:bCs/>
          <w:color w:val="000090"/>
        </w:rPr>
        <w:t>University Museum, Southern Illinois University, Carbondale, IL</w:t>
      </w:r>
    </w:p>
    <w:p w14:paraId="38C290D5" w14:textId="531C9381" w:rsidR="00325A2F" w:rsidRDefault="00CF5672" w:rsidP="00325A2F">
      <w:pPr>
        <w:spacing w:after="0"/>
        <w:rPr>
          <w:rFonts w:asciiTheme="majorHAnsi" w:hAnsiTheme="majorHAnsi"/>
          <w:bCs/>
          <w:color w:val="000090"/>
        </w:rPr>
      </w:pPr>
      <w:r w:rsidRPr="00913964">
        <w:rPr>
          <w:rFonts w:asciiTheme="majorHAnsi" w:hAnsiTheme="majorHAnsi"/>
          <w:color w:val="800000"/>
        </w:rPr>
        <w:t>202</w:t>
      </w:r>
      <w:r w:rsidR="00823F8B">
        <w:rPr>
          <w:rFonts w:asciiTheme="majorHAnsi" w:hAnsiTheme="majorHAnsi"/>
          <w:color w:val="800000"/>
        </w:rPr>
        <w:t>1</w:t>
      </w:r>
      <w:r w:rsidRPr="00913964">
        <w:rPr>
          <w:rFonts w:asciiTheme="majorHAnsi" w:hAnsiTheme="majorHAnsi"/>
          <w:color w:val="800000"/>
        </w:rPr>
        <w:t xml:space="preserve"> </w:t>
      </w:r>
      <w:bookmarkStart w:id="0" w:name="_Hlk41043041"/>
      <w:r w:rsidR="00325A2F">
        <w:rPr>
          <w:rFonts w:asciiTheme="majorHAnsi" w:hAnsiTheme="majorHAnsi"/>
          <w:color w:val="800000"/>
        </w:rPr>
        <w:tab/>
      </w:r>
      <w:r w:rsidRPr="00325A2F">
        <w:rPr>
          <w:rFonts w:asciiTheme="majorHAnsi" w:hAnsiTheme="majorHAnsi"/>
          <w:b/>
          <w:color w:val="000090"/>
        </w:rPr>
        <w:t>Art Along the Rivers: A Bicentennial Celebration</w:t>
      </w:r>
      <w:bookmarkEnd w:id="0"/>
      <w:r w:rsidR="00325A2F" w:rsidRPr="00325A2F">
        <w:rPr>
          <w:rFonts w:asciiTheme="majorHAnsi" w:hAnsiTheme="majorHAnsi"/>
          <w:bCs/>
          <w:color w:val="000090"/>
        </w:rPr>
        <w:t>,</w:t>
      </w:r>
      <w:r w:rsidR="00325A2F">
        <w:rPr>
          <w:rFonts w:asciiTheme="majorHAnsi" w:hAnsiTheme="majorHAnsi"/>
          <w:bCs/>
          <w:color w:val="000090"/>
        </w:rPr>
        <w:t xml:space="preserve"> (works on paper,</w:t>
      </w:r>
      <w:r>
        <w:rPr>
          <w:rFonts w:ascii="Calibri" w:eastAsia="Times New Roman" w:hAnsi="Calibri" w:cs="Times New Roman"/>
          <w:b/>
          <w:bCs/>
          <w:i/>
          <w:iCs/>
          <w:sz w:val="22"/>
          <w:szCs w:val="22"/>
          <w:lang w:eastAsia="zh-CN"/>
        </w:rPr>
        <w:t xml:space="preserve"> </w:t>
      </w:r>
      <w:r w:rsidRPr="00325A2F">
        <w:rPr>
          <w:rFonts w:asciiTheme="majorHAnsi" w:hAnsiTheme="majorHAnsi"/>
          <w:bCs/>
          <w:color w:val="000090"/>
        </w:rPr>
        <w:t>Oct</w:t>
      </w:r>
      <w:r w:rsidR="00325A2F">
        <w:rPr>
          <w:rFonts w:asciiTheme="majorHAnsi" w:hAnsiTheme="majorHAnsi"/>
          <w:bCs/>
          <w:color w:val="000090"/>
        </w:rPr>
        <w:t>ober</w:t>
      </w:r>
      <w:r w:rsidRPr="00325A2F">
        <w:rPr>
          <w:rFonts w:asciiTheme="majorHAnsi" w:hAnsiTheme="majorHAnsi"/>
          <w:bCs/>
          <w:color w:val="000090"/>
        </w:rPr>
        <w:t xml:space="preserve"> 2021</w:t>
      </w:r>
      <w:r w:rsidR="00325A2F">
        <w:rPr>
          <w:rFonts w:asciiTheme="majorHAnsi" w:hAnsiTheme="majorHAnsi"/>
          <w:bCs/>
          <w:color w:val="000090"/>
        </w:rPr>
        <w:t>)</w:t>
      </w:r>
    </w:p>
    <w:p w14:paraId="0B2FE101" w14:textId="34D80D05" w:rsidR="00CF5672" w:rsidRPr="00325A2F" w:rsidRDefault="00CF5672" w:rsidP="00325A2F">
      <w:pPr>
        <w:spacing w:after="0"/>
        <w:ind w:firstLine="720"/>
        <w:rPr>
          <w:b/>
          <w:color w:val="000090"/>
          <w:sz w:val="28"/>
          <w:szCs w:val="28"/>
        </w:rPr>
      </w:pPr>
      <w:r w:rsidRPr="00325A2F">
        <w:rPr>
          <w:rFonts w:asciiTheme="majorHAnsi" w:hAnsiTheme="majorHAnsi"/>
          <w:bCs/>
          <w:color w:val="000090"/>
        </w:rPr>
        <w:t>S</w:t>
      </w:r>
      <w:r w:rsidR="00325A2F">
        <w:rPr>
          <w:rFonts w:asciiTheme="majorHAnsi" w:hAnsiTheme="majorHAnsi"/>
          <w:bCs/>
          <w:color w:val="000090"/>
        </w:rPr>
        <w:t>aint</w:t>
      </w:r>
      <w:r w:rsidRPr="00325A2F">
        <w:rPr>
          <w:rFonts w:asciiTheme="majorHAnsi" w:hAnsiTheme="majorHAnsi"/>
          <w:bCs/>
          <w:color w:val="000090"/>
        </w:rPr>
        <w:t xml:space="preserve"> Louis Art Museum</w:t>
      </w:r>
      <w:r w:rsidR="00325A2F">
        <w:rPr>
          <w:rFonts w:asciiTheme="majorHAnsi" w:hAnsiTheme="majorHAnsi"/>
          <w:bCs/>
          <w:color w:val="000090"/>
        </w:rPr>
        <w:t>, St. Louis, MO</w:t>
      </w:r>
    </w:p>
    <w:p w14:paraId="026C9D4E" w14:textId="46B71B44" w:rsidR="00AD5FC6" w:rsidRDefault="0002775C" w:rsidP="00AD5FC6">
      <w:pPr>
        <w:spacing w:after="0"/>
        <w:ind w:left="720" w:hanging="720"/>
        <w:rPr>
          <w:rFonts w:asciiTheme="majorHAnsi" w:hAnsiTheme="majorHAnsi"/>
          <w:bCs/>
          <w:color w:val="000090"/>
        </w:rPr>
      </w:pPr>
      <w:r w:rsidRPr="00E06614">
        <w:rPr>
          <w:rFonts w:asciiTheme="majorHAnsi" w:hAnsiTheme="majorHAnsi"/>
          <w:color w:val="800000"/>
        </w:rPr>
        <w:tab/>
      </w:r>
      <w:r w:rsidR="00325A2F">
        <w:rPr>
          <w:rFonts w:asciiTheme="majorHAnsi" w:hAnsiTheme="majorHAnsi"/>
          <w:b/>
          <w:color w:val="000090"/>
        </w:rPr>
        <w:t xml:space="preserve">Not Just Another Pretty Face-Covid-19 Edition, </w:t>
      </w:r>
      <w:r w:rsidR="00325A2F" w:rsidRPr="00AA392B">
        <w:rPr>
          <w:rFonts w:asciiTheme="majorHAnsi" w:hAnsiTheme="majorHAnsi"/>
          <w:bCs/>
          <w:color w:val="000090"/>
        </w:rPr>
        <w:t>(two commissions for works on paper</w:t>
      </w:r>
      <w:r w:rsidR="00325A2F">
        <w:rPr>
          <w:rFonts w:asciiTheme="majorHAnsi" w:hAnsiTheme="majorHAnsi"/>
          <w:bCs/>
          <w:color w:val="000090"/>
        </w:rPr>
        <w:t xml:space="preserve">, </w:t>
      </w:r>
      <w:r w:rsidR="00325A2F" w:rsidRPr="00AA392B">
        <w:rPr>
          <w:rFonts w:asciiTheme="majorHAnsi" w:hAnsiTheme="majorHAnsi"/>
          <w:bCs/>
          <w:color w:val="000090"/>
        </w:rPr>
        <w:t>Hyde Park Art Center</w:t>
      </w:r>
      <w:r w:rsidR="00325A2F">
        <w:rPr>
          <w:rFonts w:asciiTheme="majorHAnsi" w:hAnsiTheme="majorHAnsi"/>
          <w:bCs/>
          <w:color w:val="000090"/>
        </w:rPr>
        <w:t>, Chicago, IL</w:t>
      </w:r>
    </w:p>
    <w:p w14:paraId="44004460" w14:textId="4CFFE9B1" w:rsidR="008A301C" w:rsidRPr="00AD5FC6" w:rsidRDefault="008A301C" w:rsidP="00AD5FC6">
      <w:pPr>
        <w:spacing w:after="0"/>
        <w:ind w:left="720" w:hanging="720"/>
        <w:rPr>
          <w:rFonts w:asciiTheme="majorHAnsi" w:hAnsiTheme="majorHAnsi"/>
          <w:bCs/>
          <w:color w:val="000090"/>
        </w:rPr>
      </w:pPr>
      <w:r>
        <w:rPr>
          <w:rFonts w:asciiTheme="majorHAnsi" w:hAnsiTheme="majorHAnsi"/>
          <w:b/>
          <w:color w:val="000090"/>
        </w:rPr>
        <w:tab/>
        <w:t>Southern Illinois Healthcare Cancer Institute</w:t>
      </w:r>
      <w:r w:rsidRPr="008A301C">
        <w:rPr>
          <w:rFonts w:asciiTheme="majorHAnsi" w:hAnsiTheme="majorHAnsi"/>
          <w:bCs/>
          <w:color w:val="000090"/>
        </w:rPr>
        <w:t>, (commission</w:t>
      </w:r>
      <w:r w:rsidRPr="00AA392B">
        <w:rPr>
          <w:rFonts w:asciiTheme="majorHAnsi" w:hAnsiTheme="majorHAnsi"/>
          <w:bCs/>
          <w:color w:val="000090"/>
        </w:rPr>
        <w:t xml:space="preserve"> for </w:t>
      </w:r>
      <w:r>
        <w:rPr>
          <w:rFonts w:asciiTheme="majorHAnsi" w:hAnsiTheme="majorHAnsi"/>
          <w:bCs/>
          <w:color w:val="000090"/>
        </w:rPr>
        <w:t xml:space="preserve">eight </w:t>
      </w:r>
      <w:r w:rsidRPr="00AA392B">
        <w:rPr>
          <w:rFonts w:asciiTheme="majorHAnsi" w:hAnsiTheme="majorHAnsi"/>
          <w:bCs/>
          <w:color w:val="000090"/>
        </w:rPr>
        <w:t>works on paper</w:t>
      </w:r>
      <w:r>
        <w:rPr>
          <w:rFonts w:asciiTheme="majorHAnsi" w:hAnsiTheme="majorHAnsi"/>
          <w:bCs/>
          <w:color w:val="000090"/>
        </w:rPr>
        <w:t>)</w:t>
      </w:r>
    </w:p>
    <w:p w14:paraId="0A670730" w14:textId="32ED81DF" w:rsidR="008E49A5" w:rsidRDefault="008E49A5" w:rsidP="00325A2F">
      <w:pPr>
        <w:spacing w:after="0"/>
        <w:ind w:left="720"/>
        <w:rPr>
          <w:rFonts w:asciiTheme="majorHAnsi" w:hAnsiTheme="majorHAnsi"/>
          <w:color w:val="800000"/>
        </w:rPr>
      </w:pPr>
      <w:r w:rsidRPr="008E49A5">
        <w:rPr>
          <w:rFonts w:asciiTheme="majorHAnsi" w:hAnsiTheme="majorHAnsi"/>
          <w:b/>
          <w:color w:val="000090"/>
        </w:rPr>
        <w:t xml:space="preserve">4th Annual </w:t>
      </w:r>
      <w:r w:rsidR="00BC7392">
        <w:rPr>
          <w:rFonts w:asciiTheme="majorHAnsi" w:hAnsiTheme="majorHAnsi"/>
          <w:b/>
          <w:color w:val="000090"/>
        </w:rPr>
        <w:t xml:space="preserve">Midwest </w:t>
      </w:r>
      <w:r w:rsidRPr="008E49A5">
        <w:rPr>
          <w:rFonts w:asciiTheme="majorHAnsi" w:hAnsiTheme="majorHAnsi"/>
          <w:b/>
          <w:color w:val="000090"/>
        </w:rPr>
        <w:t>Open</w:t>
      </w:r>
      <w:r w:rsidRPr="008E49A5">
        <w:rPr>
          <w:rFonts w:asciiTheme="majorHAnsi" w:hAnsiTheme="majorHAnsi"/>
          <w:bCs/>
          <w:color w:val="000090"/>
        </w:rPr>
        <w:t xml:space="preserve">, </w:t>
      </w:r>
      <w:r w:rsidR="009603EA">
        <w:rPr>
          <w:rFonts w:asciiTheme="majorHAnsi" w:hAnsiTheme="majorHAnsi"/>
          <w:bCs/>
          <w:color w:val="000090"/>
        </w:rPr>
        <w:t xml:space="preserve">(works on paper) </w:t>
      </w:r>
      <w:r w:rsidRPr="008E49A5">
        <w:rPr>
          <w:rFonts w:asciiTheme="majorHAnsi" w:hAnsiTheme="majorHAnsi"/>
          <w:bCs/>
          <w:color w:val="000090"/>
        </w:rPr>
        <w:t>Woman Made Gallery, Chicago, IL</w:t>
      </w:r>
    </w:p>
    <w:p w14:paraId="3A15AD99" w14:textId="412DB5D0" w:rsidR="0036130E" w:rsidRPr="000A7897" w:rsidRDefault="0036130E" w:rsidP="00DE5989">
      <w:pPr>
        <w:spacing w:after="0"/>
        <w:rPr>
          <w:rFonts w:asciiTheme="majorHAnsi" w:hAnsiTheme="majorHAnsi"/>
          <w:color w:val="000090"/>
        </w:rPr>
      </w:pPr>
      <w:r w:rsidRPr="00E06614">
        <w:rPr>
          <w:rFonts w:asciiTheme="majorHAnsi" w:hAnsiTheme="majorHAnsi"/>
          <w:color w:val="800000"/>
        </w:rPr>
        <w:t>2020</w:t>
      </w:r>
      <w:r w:rsidRPr="00E06614">
        <w:rPr>
          <w:rFonts w:asciiTheme="majorHAnsi" w:hAnsiTheme="majorHAnsi"/>
          <w:color w:val="800000"/>
        </w:rPr>
        <w:tab/>
      </w:r>
      <w:r w:rsidR="00E06614" w:rsidRPr="00E06614">
        <w:rPr>
          <w:rFonts w:asciiTheme="majorHAnsi" w:hAnsiTheme="majorHAnsi"/>
          <w:b/>
          <w:color w:val="000090"/>
        </w:rPr>
        <w:t>Fe</w:t>
      </w:r>
      <w:r w:rsidR="000A7897" w:rsidRPr="00E06614">
        <w:rPr>
          <w:rFonts w:asciiTheme="majorHAnsi" w:hAnsiTheme="majorHAnsi"/>
          <w:b/>
          <w:color w:val="000090"/>
        </w:rPr>
        <w:t xml:space="preserve"> </w:t>
      </w:r>
      <w:r w:rsidR="00E06614" w:rsidRPr="00E06614">
        <w:rPr>
          <w:rFonts w:asciiTheme="majorHAnsi" w:hAnsiTheme="majorHAnsi"/>
          <w:b/>
          <w:color w:val="000090"/>
        </w:rPr>
        <w:t xml:space="preserve">* </w:t>
      </w:r>
      <w:r w:rsidR="000A7897" w:rsidRPr="00E06614">
        <w:rPr>
          <w:rFonts w:asciiTheme="majorHAnsi" w:hAnsiTheme="majorHAnsi"/>
          <w:b/>
          <w:color w:val="000090"/>
        </w:rPr>
        <w:t xml:space="preserve">Mail </w:t>
      </w:r>
      <w:r w:rsidR="00E06614" w:rsidRPr="00E06614">
        <w:rPr>
          <w:rFonts w:asciiTheme="majorHAnsi" w:hAnsiTheme="majorHAnsi"/>
          <w:b/>
          <w:color w:val="000090"/>
        </w:rPr>
        <w:t xml:space="preserve">* </w:t>
      </w:r>
      <w:r w:rsidR="000A7897" w:rsidRPr="00E06614">
        <w:rPr>
          <w:rFonts w:asciiTheme="majorHAnsi" w:hAnsiTheme="majorHAnsi"/>
          <w:b/>
          <w:color w:val="000090"/>
        </w:rPr>
        <w:t>Art Show</w:t>
      </w:r>
      <w:r w:rsidR="000A7897" w:rsidRPr="00E06614">
        <w:rPr>
          <w:rFonts w:asciiTheme="majorHAnsi" w:hAnsiTheme="majorHAnsi"/>
          <w:color w:val="000090"/>
        </w:rPr>
        <w:t xml:space="preserve">, </w:t>
      </w:r>
      <w:r w:rsidR="009603EA">
        <w:rPr>
          <w:rFonts w:asciiTheme="majorHAnsi" w:hAnsiTheme="majorHAnsi"/>
          <w:bCs/>
          <w:color w:val="000090"/>
        </w:rPr>
        <w:t xml:space="preserve">(works on paper) </w:t>
      </w:r>
      <w:r w:rsidR="000A7897" w:rsidRPr="00E06614">
        <w:rPr>
          <w:rFonts w:asciiTheme="majorHAnsi" w:hAnsiTheme="majorHAnsi"/>
          <w:color w:val="000090"/>
        </w:rPr>
        <w:t>A.I.R. Gallery, Brooklyn, N</w:t>
      </w:r>
      <w:r w:rsidR="008E49A5">
        <w:rPr>
          <w:rFonts w:asciiTheme="majorHAnsi" w:hAnsiTheme="majorHAnsi"/>
          <w:color w:val="000090"/>
        </w:rPr>
        <w:t>Y</w:t>
      </w:r>
    </w:p>
    <w:p w14:paraId="1F3C03A5" w14:textId="3EF816D9" w:rsidR="00D37952" w:rsidRPr="00AA392B" w:rsidRDefault="00D37952" w:rsidP="00AA392B">
      <w:pPr>
        <w:spacing w:after="0"/>
        <w:ind w:left="720" w:hanging="720"/>
        <w:contextualSpacing/>
        <w:rPr>
          <w:rFonts w:asciiTheme="majorHAnsi" w:hAnsiTheme="majorHAnsi"/>
          <w:bCs/>
          <w:color w:val="000090"/>
        </w:rPr>
      </w:pPr>
      <w:r w:rsidRPr="00D37952">
        <w:rPr>
          <w:rFonts w:asciiTheme="majorHAnsi" w:hAnsiTheme="majorHAnsi"/>
          <w:color w:val="800000"/>
        </w:rPr>
        <w:t>2019</w:t>
      </w:r>
      <w:r>
        <w:rPr>
          <w:rFonts w:asciiTheme="majorHAnsi" w:hAnsiTheme="majorHAnsi"/>
          <w:color w:val="800000"/>
        </w:rPr>
        <w:tab/>
      </w:r>
      <w:r w:rsidR="004D3D16">
        <w:rPr>
          <w:rFonts w:asciiTheme="majorHAnsi" w:hAnsiTheme="majorHAnsi"/>
          <w:b/>
          <w:color w:val="000090"/>
        </w:rPr>
        <w:t>Topographies of Life: Tracing the S</w:t>
      </w:r>
      <w:r w:rsidR="004D3D16" w:rsidRPr="004D3D16">
        <w:rPr>
          <w:rFonts w:asciiTheme="majorHAnsi" w:hAnsiTheme="majorHAnsi"/>
          <w:b/>
          <w:color w:val="000090"/>
        </w:rPr>
        <w:t>ource</w:t>
      </w:r>
      <w:r w:rsidR="004D3D16">
        <w:rPr>
          <w:rFonts w:asciiTheme="majorHAnsi" w:hAnsiTheme="majorHAnsi"/>
          <w:b/>
          <w:color w:val="000090"/>
        </w:rPr>
        <w:t>:</w:t>
      </w:r>
      <w:r w:rsidR="004D3D16" w:rsidRPr="004D3D16">
        <w:rPr>
          <w:rFonts w:asciiTheme="majorHAnsi" w:hAnsiTheme="majorHAnsi"/>
          <w:b/>
          <w:color w:val="000090"/>
        </w:rPr>
        <w:t xml:space="preserve"> Pam Rogers, Lynn Sures, Mel Watkin</w:t>
      </w:r>
      <w:r w:rsidR="004D3D16">
        <w:rPr>
          <w:rFonts w:asciiTheme="majorHAnsi" w:hAnsiTheme="majorHAnsi"/>
          <w:b/>
          <w:color w:val="000090"/>
        </w:rPr>
        <w:t>,</w:t>
      </w:r>
      <w:r w:rsidR="00AA392B">
        <w:rPr>
          <w:rFonts w:asciiTheme="majorHAnsi" w:hAnsiTheme="majorHAnsi"/>
          <w:b/>
          <w:color w:val="000090"/>
        </w:rPr>
        <w:t xml:space="preserve"> </w:t>
      </w:r>
      <w:r w:rsidR="00AA392B">
        <w:rPr>
          <w:rFonts w:asciiTheme="majorHAnsi" w:hAnsiTheme="majorHAnsi"/>
          <w:bCs/>
          <w:color w:val="000090"/>
        </w:rPr>
        <w:t xml:space="preserve">(works on paper) </w:t>
      </w:r>
      <w:r w:rsidRPr="00D37952">
        <w:rPr>
          <w:rFonts w:asciiTheme="majorHAnsi" w:hAnsiTheme="majorHAnsi"/>
          <w:color w:val="000090"/>
        </w:rPr>
        <w:t xml:space="preserve">American University </w:t>
      </w:r>
      <w:r w:rsidR="00C73D1A">
        <w:rPr>
          <w:rFonts w:asciiTheme="majorHAnsi" w:hAnsiTheme="majorHAnsi"/>
          <w:color w:val="000090"/>
        </w:rPr>
        <w:t xml:space="preserve">Museum of Art, Katzen Center for the Arts, </w:t>
      </w:r>
      <w:r w:rsidRPr="00D37952">
        <w:rPr>
          <w:rFonts w:asciiTheme="majorHAnsi" w:hAnsiTheme="majorHAnsi"/>
          <w:color w:val="000090"/>
        </w:rPr>
        <w:t>Washington, DC</w:t>
      </w:r>
      <w:r>
        <w:rPr>
          <w:rFonts w:asciiTheme="majorHAnsi" w:hAnsiTheme="majorHAnsi"/>
          <w:color w:val="000090"/>
        </w:rPr>
        <w:t xml:space="preserve">, </w:t>
      </w:r>
      <w:r w:rsidR="00AA392B">
        <w:rPr>
          <w:rFonts w:asciiTheme="majorHAnsi" w:hAnsiTheme="majorHAnsi"/>
          <w:color w:val="000090"/>
        </w:rPr>
        <w:t>CATALOG</w:t>
      </w:r>
      <w:r w:rsidR="006F3C5D">
        <w:rPr>
          <w:rFonts w:asciiTheme="majorHAnsi" w:hAnsiTheme="majorHAnsi"/>
          <w:color w:val="000090"/>
        </w:rPr>
        <w:t xml:space="preserve"> </w:t>
      </w:r>
    </w:p>
    <w:p w14:paraId="3D9FDF2B" w14:textId="77777777" w:rsidR="00DE5989" w:rsidRDefault="00DE5989" w:rsidP="00DE5989">
      <w:pPr>
        <w:spacing w:after="0"/>
        <w:rPr>
          <w:rFonts w:asciiTheme="majorHAnsi" w:hAnsiTheme="majorHAnsi"/>
          <w:color w:val="800000"/>
        </w:rPr>
      </w:pPr>
      <w:r w:rsidRPr="009E1854">
        <w:rPr>
          <w:rFonts w:asciiTheme="majorHAnsi" w:hAnsiTheme="majorHAnsi"/>
          <w:color w:val="800000"/>
        </w:rPr>
        <w:t>2017</w:t>
      </w:r>
      <w:r w:rsidRPr="006C5082">
        <w:rPr>
          <w:rFonts w:asciiTheme="majorHAnsi" w:hAnsiTheme="majorHAnsi"/>
          <w:color w:val="800000"/>
        </w:rPr>
        <w:t xml:space="preserve"> </w:t>
      </w:r>
      <w:r>
        <w:rPr>
          <w:rFonts w:asciiTheme="majorHAnsi" w:hAnsiTheme="majorHAnsi"/>
          <w:color w:val="800000"/>
        </w:rPr>
        <w:tab/>
      </w:r>
      <w:r w:rsidRPr="006C5082">
        <w:rPr>
          <w:rFonts w:asciiTheme="majorHAnsi" w:hAnsiTheme="majorHAnsi"/>
          <w:b/>
          <w:color w:val="000090"/>
        </w:rPr>
        <w:t>ArtPrize 9 At Grand Rapids Art Museum</w:t>
      </w:r>
      <w:r w:rsidRPr="006C5082">
        <w:rPr>
          <w:rFonts w:asciiTheme="majorHAnsi" w:hAnsiTheme="majorHAnsi"/>
          <w:color w:val="000090"/>
        </w:rPr>
        <w:t>,</w:t>
      </w:r>
      <w:r w:rsidRPr="006C5082">
        <w:rPr>
          <w:rFonts w:asciiTheme="majorHAnsi" w:hAnsiTheme="majorHAnsi"/>
          <w:b/>
          <w:color w:val="000090"/>
        </w:rPr>
        <w:t xml:space="preserve"> </w:t>
      </w:r>
      <w:r w:rsidRPr="006C5082">
        <w:rPr>
          <w:rFonts w:asciiTheme="majorHAnsi" w:hAnsiTheme="majorHAnsi"/>
          <w:color w:val="000090"/>
        </w:rPr>
        <w:t>(large-scale work on paper), Grand Rapids, MI</w:t>
      </w:r>
    </w:p>
    <w:p w14:paraId="39414EB0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800000"/>
        </w:rPr>
        <w:tab/>
      </w:r>
      <w:r w:rsidRPr="009F4657">
        <w:rPr>
          <w:rFonts w:asciiTheme="majorHAnsi" w:hAnsiTheme="majorHAnsi"/>
          <w:b/>
          <w:color w:val="000090"/>
        </w:rPr>
        <w:t>Dispositive Environments</w:t>
      </w:r>
      <w:r>
        <w:rPr>
          <w:rFonts w:asciiTheme="majorHAnsi" w:hAnsiTheme="majorHAnsi"/>
          <w:color w:val="000090"/>
        </w:rPr>
        <w:t xml:space="preserve">, (works on paper), Cecille R. Hunt Gallery, Webster University, </w:t>
      </w:r>
    </w:p>
    <w:p w14:paraId="19747627" w14:textId="77777777" w:rsidR="00DE5989" w:rsidRPr="009F4657" w:rsidRDefault="00DE5989" w:rsidP="00DE5989">
      <w:pPr>
        <w:spacing w:after="0"/>
        <w:rPr>
          <w:rFonts w:asciiTheme="majorHAnsi" w:hAnsiTheme="majorHAnsi"/>
          <w:color w:val="800000"/>
        </w:rPr>
      </w:pPr>
      <w:r>
        <w:rPr>
          <w:rFonts w:asciiTheme="majorHAnsi" w:hAnsiTheme="majorHAnsi"/>
          <w:color w:val="000090"/>
        </w:rPr>
        <w:tab/>
        <w:t xml:space="preserve">St. Louis, MO </w:t>
      </w:r>
    </w:p>
    <w:p w14:paraId="23E58332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800000"/>
        </w:rPr>
        <w:tab/>
      </w:r>
      <w:r>
        <w:rPr>
          <w:rFonts w:asciiTheme="majorHAnsi" w:hAnsiTheme="majorHAnsi"/>
          <w:b/>
          <w:color w:val="000090"/>
        </w:rPr>
        <w:t>Seeking Location: Mapping &amp; Borders in A</w:t>
      </w:r>
      <w:r w:rsidRPr="009E1854">
        <w:rPr>
          <w:rFonts w:asciiTheme="majorHAnsi" w:hAnsiTheme="majorHAnsi"/>
          <w:b/>
          <w:color w:val="000090"/>
        </w:rPr>
        <w:t>rt</w:t>
      </w:r>
      <w:r>
        <w:rPr>
          <w:rFonts w:asciiTheme="majorHAnsi" w:hAnsiTheme="majorHAnsi"/>
          <w:color w:val="000090"/>
        </w:rPr>
        <w:t xml:space="preserve">, (works on paper), Lubeznik Center for the Arts, </w:t>
      </w:r>
    </w:p>
    <w:p w14:paraId="36E6E484" w14:textId="77777777" w:rsidR="00DE5989" w:rsidRPr="009E1854" w:rsidRDefault="00DE5989" w:rsidP="00DE5989">
      <w:pPr>
        <w:spacing w:after="0"/>
        <w:rPr>
          <w:rFonts w:asciiTheme="majorHAnsi" w:hAnsiTheme="majorHAnsi"/>
          <w:color w:val="800000"/>
        </w:rPr>
      </w:pPr>
      <w:r>
        <w:rPr>
          <w:rFonts w:asciiTheme="majorHAnsi" w:hAnsiTheme="majorHAnsi"/>
          <w:color w:val="000090"/>
        </w:rPr>
        <w:tab/>
        <w:t>Michigan City, IN</w:t>
      </w:r>
    </w:p>
    <w:p w14:paraId="52D95D24" w14:textId="704368B4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8722CB">
        <w:rPr>
          <w:rFonts w:asciiTheme="majorHAnsi" w:hAnsiTheme="majorHAnsi"/>
          <w:color w:val="800000"/>
        </w:rPr>
        <w:t>2016</w:t>
      </w:r>
      <w:r>
        <w:rPr>
          <w:rFonts w:asciiTheme="majorHAnsi" w:hAnsiTheme="majorHAnsi"/>
          <w:color w:val="800000"/>
        </w:rPr>
        <w:tab/>
      </w:r>
      <w:r w:rsidRPr="00421905">
        <w:rPr>
          <w:rFonts w:asciiTheme="majorHAnsi" w:hAnsiTheme="majorHAnsi"/>
          <w:b/>
          <w:color w:val="000090"/>
        </w:rPr>
        <w:t>Activate Art</w:t>
      </w:r>
      <w:r w:rsidRPr="00421905">
        <w:rPr>
          <w:rFonts w:asciiTheme="majorHAnsi" w:hAnsiTheme="majorHAnsi"/>
          <w:color w:val="000090"/>
        </w:rPr>
        <w:t>, (works on paper)</w:t>
      </w:r>
      <w:r>
        <w:rPr>
          <w:rFonts w:asciiTheme="majorHAnsi" w:hAnsiTheme="majorHAnsi"/>
          <w:b/>
          <w:color w:val="000090"/>
        </w:rPr>
        <w:t xml:space="preserve"> </w:t>
      </w:r>
      <w:r w:rsidRPr="00421905">
        <w:rPr>
          <w:rFonts w:asciiTheme="majorHAnsi" w:hAnsiTheme="majorHAnsi"/>
          <w:color w:val="000090"/>
        </w:rPr>
        <w:t>Cortex Innovation Community, St. Louis, MO</w:t>
      </w:r>
    </w:p>
    <w:p w14:paraId="77D708F7" w14:textId="5C5EA554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942764">
        <w:rPr>
          <w:rFonts w:asciiTheme="majorHAnsi" w:hAnsiTheme="majorHAnsi"/>
          <w:b/>
          <w:color w:val="000090"/>
        </w:rPr>
        <w:t>Not Just Another Pretty Face,</w:t>
      </w:r>
      <w:r>
        <w:rPr>
          <w:rFonts w:asciiTheme="majorHAnsi" w:hAnsiTheme="majorHAnsi"/>
          <w:color w:val="000090"/>
        </w:rPr>
        <w:t xml:space="preserve"> (</w:t>
      </w:r>
      <w:r w:rsidR="009603EA">
        <w:rPr>
          <w:rFonts w:asciiTheme="majorHAnsi" w:hAnsiTheme="majorHAnsi"/>
          <w:color w:val="000090"/>
        </w:rPr>
        <w:t>Commissioned work</w:t>
      </w:r>
      <w:r>
        <w:rPr>
          <w:rFonts w:asciiTheme="majorHAnsi" w:hAnsiTheme="majorHAnsi"/>
          <w:color w:val="000090"/>
        </w:rPr>
        <w:t xml:space="preserve"> on paper), Hyde Park Art Center, </w:t>
      </w:r>
    </w:p>
    <w:p w14:paraId="0F7FD23C" w14:textId="77777777" w:rsidR="00DE5989" w:rsidRPr="006D425F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  <w:t>Chicago, IL, CATALOG</w:t>
      </w:r>
    </w:p>
    <w:p w14:paraId="35B10DDB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505737">
        <w:rPr>
          <w:rFonts w:asciiTheme="majorHAnsi" w:hAnsiTheme="majorHAnsi"/>
          <w:color w:val="800000"/>
        </w:rPr>
        <w:t>2015</w:t>
      </w:r>
      <w:r>
        <w:rPr>
          <w:rFonts w:asciiTheme="majorHAnsi" w:hAnsiTheme="majorHAnsi"/>
          <w:color w:val="800000"/>
        </w:rPr>
        <w:tab/>
      </w:r>
      <w:r w:rsidRPr="00505737">
        <w:rPr>
          <w:rFonts w:asciiTheme="majorHAnsi" w:hAnsiTheme="majorHAnsi"/>
          <w:b/>
          <w:color w:val="000090"/>
        </w:rPr>
        <w:t>Critical Mass Creative Stimulus Award Exhibition,</w:t>
      </w:r>
      <w:r>
        <w:rPr>
          <w:rFonts w:asciiTheme="majorHAnsi" w:hAnsiTheme="majorHAnsi"/>
          <w:color w:val="000090"/>
        </w:rPr>
        <w:t xml:space="preserve"> (works on paper) </w:t>
      </w:r>
      <w:r w:rsidRPr="00505737">
        <w:rPr>
          <w:rFonts w:asciiTheme="majorHAnsi" w:hAnsiTheme="majorHAnsi"/>
          <w:color w:val="000090"/>
        </w:rPr>
        <w:t xml:space="preserve">Sheldon Galleries, </w:t>
      </w:r>
    </w:p>
    <w:p w14:paraId="646D5E07" w14:textId="77777777" w:rsidR="00DE5989" w:rsidRPr="00505737" w:rsidRDefault="00DE5989" w:rsidP="00DE5989">
      <w:pPr>
        <w:spacing w:after="0"/>
        <w:rPr>
          <w:rFonts w:asciiTheme="majorHAnsi" w:hAnsiTheme="majorHAnsi"/>
          <w:color w:val="800000"/>
        </w:rPr>
      </w:pPr>
      <w:r>
        <w:rPr>
          <w:rFonts w:asciiTheme="majorHAnsi" w:hAnsiTheme="majorHAnsi"/>
          <w:color w:val="000090"/>
        </w:rPr>
        <w:tab/>
      </w:r>
      <w:r w:rsidRPr="00505737">
        <w:rPr>
          <w:rFonts w:asciiTheme="majorHAnsi" w:hAnsiTheme="majorHAnsi"/>
          <w:color w:val="000090"/>
        </w:rPr>
        <w:t>St. Louis, MO</w:t>
      </w:r>
    </w:p>
    <w:p w14:paraId="52BD19B8" w14:textId="77777777" w:rsidR="00DE5989" w:rsidRPr="00874125" w:rsidRDefault="00DE5989" w:rsidP="00DE5989">
      <w:pPr>
        <w:spacing w:after="0"/>
        <w:rPr>
          <w:rFonts w:asciiTheme="majorHAnsi" w:hAnsiTheme="majorHAnsi"/>
          <w:color w:val="000090"/>
        </w:rPr>
      </w:pPr>
      <w:r w:rsidRPr="00874125">
        <w:rPr>
          <w:rFonts w:asciiTheme="majorHAnsi" w:hAnsiTheme="majorHAnsi"/>
          <w:color w:val="800000"/>
        </w:rPr>
        <w:t>2013</w:t>
      </w:r>
      <w:r w:rsidRPr="00874125">
        <w:rPr>
          <w:rFonts w:asciiTheme="majorHAnsi" w:hAnsiTheme="majorHAnsi"/>
          <w:color w:val="800000"/>
        </w:rPr>
        <w:tab/>
      </w:r>
      <w:r w:rsidRPr="005D0BC4">
        <w:rPr>
          <w:rFonts w:asciiTheme="majorHAnsi" w:hAnsiTheme="majorHAnsi"/>
          <w:b/>
          <w:color w:val="000090"/>
        </w:rPr>
        <w:t>The River Between Us</w:t>
      </w:r>
      <w:r>
        <w:rPr>
          <w:rFonts w:asciiTheme="majorHAnsi" w:hAnsiTheme="majorHAnsi"/>
          <w:b/>
          <w:color w:val="000090"/>
        </w:rPr>
        <w:t>-</w:t>
      </w:r>
      <w:r w:rsidRPr="00617EF9">
        <w:rPr>
          <w:rFonts w:asciiTheme="majorHAnsi" w:hAnsiTheme="majorHAnsi"/>
          <w:b/>
          <w:color w:val="000090"/>
        </w:rPr>
        <w:t>Part 1,</w:t>
      </w:r>
      <w:r w:rsidRPr="00617EF9">
        <w:rPr>
          <w:rFonts w:asciiTheme="majorHAnsi" w:hAnsiTheme="majorHAnsi"/>
          <w:i/>
          <w:color w:val="000090"/>
        </w:rPr>
        <w:t xml:space="preserve"> </w:t>
      </w:r>
      <w:r w:rsidRPr="00610110">
        <w:rPr>
          <w:rFonts w:asciiTheme="majorHAnsi" w:hAnsiTheme="majorHAnsi"/>
          <w:i/>
          <w:color w:val="000090"/>
        </w:rPr>
        <w:t>(River Room</w:t>
      </w:r>
      <w:r w:rsidRPr="00393A7A">
        <w:rPr>
          <w:rFonts w:asciiTheme="majorHAnsi" w:hAnsiTheme="majorHAnsi"/>
          <w:color w:val="000090"/>
        </w:rPr>
        <w:t xml:space="preserve"> installation</w:t>
      </w:r>
      <w:r w:rsidRPr="004E1D46">
        <w:rPr>
          <w:rFonts w:asciiTheme="majorHAnsi" w:hAnsiTheme="majorHAnsi"/>
          <w:color w:val="000090"/>
        </w:rPr>
        <w:t xml:space="preserve">), </w:t>
      </w:r>
      <w:r>
        <w:rPr>
          <w:rFonts w:asciiTheme="majorHAnsi" w:hAnsiTheme="majorHAnsi"/>
          <w:color w:val="000090"/>
        </w:rPr>
        <w:t xml:space="preserve">Kranzberg Exhibition Artist, </w:t>
      </w:r>
      <w:r w:rsidRPr="00874125">
        <w:rPr>
          <w:rFonts w:asciiTheme="majorHAnsi" w:hAnsiTheme="majorHAnsi"/>
          <w:color w:val="000090"/>
        </w:rPr>
        <w:t xml:space="preserve">Laumeier </w:t>
      </w:r>
      <w:r>
        <w:rPr>
          <w:rFonts w:asciiTheme="majorHAnsi" w:hAnsiTheme="majorHAnsi"/>
          <w:color w:val="000090"/>
        </w:rPr>
        <w:tab/>
      </w:r>
      <w:r w:rsidRPr="00874125">
        <w:rPr>
          <w:rFonts w:asciiTheme="majorHAnsi" w:hAnsiTheme="majorHAnsi"/>
          <w:color w:val="000090"/>
        </w:rPr>
        <w:t>Sculpture Park, St. Louis, MO</w:t>
      </w:r>
      <w:r>
        <w:rPr>
          <w:rFonts w:asciiTheme="majorHAnsi" w:hAnsiTheme="majorHAnsi"/>
          <w:color w:val="000090"/>
        </w:rPr>
        <w:t>––CATALOG</w:t>
      </w:r>
    </w:p>
    <w:p w14:paraId="3B908641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874125">
        <w:rPr>
          <w:rFonts w:asciiTheme="majorHAnsi" w:hAnsiTheme="majorHAnsi"/>
          <w:color w:val="000090"/>
        </w:rPr>
        <w:tab/>
      </w:r>
      <w:r>
        <w:rPr>
          <w:rFonts w:asciiTheme="majorHAnsi" w:hAnsiTheme="majorHAnsi"/>
          <w:b/>
          <w:color w:val="000090"/>
        </w:rPr>
        <w:t>The River Between Us-Part 2</w:t>
      </w:r>
      <w:r w:rsidRPr="00617EF9">
        <w:rPr>
          <w:rFonts w:asciiTheme="majorHAnsi" w:hAnsiTheme="majorHAnsi"/>
          <w:b/>
          <w:color w:val="000090"/>
        </w:rPr>
        <w:t>,</w:t>
      </w:r>
      <w:r w:rsidRPr="00637400">
        <w:rPr>
          <w:rFonts w:asciiTheme="majorHAnsi" w:hAnsiTheme="majorHAnsi"/>
          <w:color w:val="000090"/>
        </w:rPr>
        <w:t xml:space="preserve"> </w:t>
      </w:r>
      <w:r>
        <w:rPr>
          <w:rFonts w:asciiTheme="majorHAnsi" w:hAnsiTheme="majorHAnsi"/>
          <w:color w:val="000090"/>
        </w:rPr>
        <w:t>(</w:t>
      </w:r>
      <w:r w:rsidRPr="00637400">
        <w:rPr>
          <w:rFonts w:asciiTheme="majorHAnsi" w:hAnsiTheme="majorHAnsi"/>
          <w:i/>
          <w:color w:val="000090"/>
        </w:rPr>
        <w:t>River Campaign</w:t>
      </w:r>
      <w:r w:rsidRPr="00393A7A">
        <w:rPr>
          <w:rFonts w:asciiTheme="majorHAnsi" w:hAnsiTheme="majorHAnsi"/>
          <w:color w:val="000090"/>
        </w:rPr>
        <w:t xml:space="preserve"> installation</w:t>
      </w:r>
      <w:r w:rsidRPr="00874125">
        <w:rPr>
          <w:rFonts w:asciiTheme="majorHAnsi" w:hAnsiTheme="majorHAnsi"/>
          <w:color w:val="000090"/>
        </w:rPr>
        <w:t>)</w:t>
      </w:r>
      <w:r>
        <w:rPr>
          <w:rFonts w:asciiTheme="majorHAnsi" w:hAnsiTheme="majorHAnsi"/>
          <w:color w:val="000090"/>
        </w:rPr>
        <w:t>, Longue Vue House and Garden,</w:t>
      </w:r>
    </w:p>
    <w:p w14:paraId="327B405C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874125">
        <w:rPr>
          <w:rFonts w:asciiTheme="majorHAnsi" w:hAnsiTheme="majorHAnsi"/>
          <w:color w:val="000090"/>
        </w:rPr>
        <w:t>New Orleans, LA</w:t>
      </w:r>
    </w:p>
    <w:p w14:paraId="3D60CD9B" w14:textId="625CF8B9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942764">
        <w:rPr>
          <w:rFonts w:asciiTheme="majorHAnsi" w:hAnsiTheme="majorHAnsi"/>
          <w:b/>
          <w:color w:val="000090"/>
        </w:rPr>
        <w:t>Not Just Another Pretty Face,</w:t>
      </w:r>
      <w:r>
        <w:rPr>
          <w:rFonts w:asciiTheme="majorHAnsi" w:hAnsiTheme="majorHAnsi"/>
          <w:color w:val="000090"/>
        </w:rPr>
        <w:t xml:space="preserve"> (</w:t>
      </w:r>
      <w:r w:rsidR="009603EA">
        <w:rPr>
          <w:rFonts w:asciiTheme="majorHAnsi" w:hAnsiTheme="majorHAnsi"/>
          <w:color w:val="000090"/>
        </w:rPr>
        <w:t>Commissioned work</w:t>
      </w:r>
      <w:r>
        <w:rPr>
          <w:rFonts w:asciiTheme="majorHAnsi" w:hAnsiTheme="majorHAnsi"/>
          <w:color w:val="000090"/>
        </w:rPr>
        <w:t xml:space="preserve"> on paper), Hyde Park Art Center, </w:t>
      </w:r>
    </w:p>
    <w:p w14:paraId="45BC9863" w14:textId="77777777" w:rsidR="00DE5989" w:rsidRPr="00874125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  <w:t>Chicago, IL, CATALOG</w:t>
      </w:r>
    </w:p>
    <w:p w14:paraId="6F2EE913" w14:textId="77777777" w:rsidR="00DE5989" w:rsidRPr="00874125" w:rsidRDefault="00DE5989" w:rsidP="00DE5989">
      <w:pPr>
        <w:spacing w:after="0"/>
        <w:rPr>
          <w:rFonts w:asciiTheme="majorHAnsi" w:hAnsiTheme="majorHAnsi"/>
          <w:color w:val="000090"/>
        </w:rPr>
      </w:pPr>
      <w:r w:rsidRPr="00874125">
        <w:rPr>
          <w:rFonts w:asciiTheme="majorHAnsi" w:hAnsiTheme="majorHAnsi"/>
          <w:color w:val="800000"/>
        </w:rPr>
        <w:t>2012</w:t>
      </w:r>
      <w:r w:rsidRPr="00874125">
        <w:rPr>
          <w:rFonts w:asciiTheme="majorHAnsi" w:hAnsiTheme="majorHAnsi"/>
          <w:b/>
          <w:color w:val="000090"/>
        </w:rPr>
        <w:tab/>
        <w:t xml:space="preserve">Critology: Considering the Works of Artist/Critics, </w:t>
      </w:r>
      <w:r>
        <w:rPr>
          <w:rFonts w:asciiTheme="majorHAnsi" w:hAnsiTheme="majorHAnsi"/>
          <w:color w:val="000090"/>
        </w:rPr>
        <w:t>(w</w:t>
      </w:r>
      <w:r w:rsidRPr="00874125">
        <w:rPr>
          <w:rFonts w:asciiTheme="majorHAnsi" w:hAnsiTheme="majorHAnsi"/>
          <w:color w:val="000090"/>
        </w:rPr>
        <w:t>orks on paper),</w:t>
      </w:r>
      <w:r>
        <w:rPr>
          <w:rFonts w:asciiTheme="majorHAnsi" w:hAnsiTheme="majorHAnsi"/>
          <w:b/>
          <w:color w:val="000090"/>
        </w:rPr>
        <w:t xml:space="preserve"> </w:t>
      </w:r>
      <w:r>
        <w:rPr>
          <w:rFonts w:asciiTheme="majorHAnsi" w:hAnsiTheme="majorHAnsi"/>
          <w:color w:val="000090"/>
        </w:rPr>
        <w:t xml:space="preserve">exhibition traveled to </w:t>
      </w:r>
      <w:r>
        <w:rPr>
          <w:rFonts w:asciiTheme="majorHAnsi" w:hAnsiTheme="majorHAnsi"/>
          <w:color w:val="000090"/>
        </w:rPr>
        <w:tab/>
      </w:r>
      <w:r w:rsidRPr="00874125">
        <w:rPr>
          <w:rFonts w:asciiTheme="majorHAnsi" w:hAnsiTheme="majorHAnsi"/>
          <w:color w:val="000090"/>
        </w:rPr>
        <w:t>Pacific Design Center, Los Angeles and Fin</w:t>
      </w:r>
      <w:r>
        <w:rPr>
          <w:rFonts w:asciiTheme="majorHAnsi" w:hAnsiTheme="majorHAnsi"/>
          <w:color w:val="000090"/>
        </w:rPr>
        <w:t xml:space="preserve">e Art Museum, Western Carolina </w:t>
      </w:r>
      <w:r w:rsidRPr="00874125">
        <w:rPr>
          <w:rFonts w:asciiTheme="majorHAnsi" w:hAnsiTheme="majorHAnsi"/>
          <w:color w:val="000090"/>
        </w:rPr>
        <w:t xml:space="preserve">University, </w:t>
      </w:r>
      <w:r>
        <w:rPr>
          <w:rFonts w:asciiTheme="majorHAnsi" w:hAnsiTheme="majorHAnsi"/>
          <w:color w:val="000090"/>
        </w:rPr>
        <w:tab/>
      </w:r>
      <w:r w:rsidRPr="00874125">
        <w:rPr>
          <w:rFonts w:asciiTheme="majorHAnsi" w:hAnsiTheme="majorHAnsi"/>
          <w:color w:val="000090"/>
        </w:rPr>
        <w:t>Cullowhee, NC</w:t>
      </w:r>
      <w:r>
        <w:rPr>
          <w:rFonts w:asciiTheme="majorHAnsi" w:hAnsiTheme="majorHAnsi"/>
          <w:color w:val="000090"/>
        </w:rPr>
        <w:t>––CATALOG</w:t>
      </w:r>
    </w:p>
    <w:p w14:paraId="75B0794E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874125">
        <w:rPr>
          <w:rFonts w:asciiTheme="majorHAnsi" w:hAnsiTheme="majorHAnsi"/>
          <w:color w:val="800000"/>
        </w:rPr>
        <w:t>2011</w:t>
      </w:r>
      <w:r>
        <w:rPr>
          <w:rFonts w:asciiTheme="majorHAnsi" w:hAnsiTheme="majorHAnsi"/>
          <w:color w:val="000090"/>
        </w:rPr>
        <w:tab/>
      </w:r>
      <w:r w:rsidRPr="00874125">
        <w:rPr>
          <w:rFonts w:asciiTheme="majorHAnsi" w:hAnsiTheme="majorHAnsi"/>
          <w:b/>
          <w:color w:val="000090"/>
        </w:rPr>
        <w:t>Art Lab: Work in Progress</w:t>
      </w:r>
      <w:r>
        <w:rPr>
          <w:rFonts w:asciiTheme="majorHAnsi" w:hAnsiTheme="majorHAnsi"/>
          <w:color w:val="000090"/>
        </w:rPr>
        <w:t>, (</w:t>
      </w:r>
      <w:r w:rsidRPr="004E1D46">
        <w:rPr>
          <w:rFonts w:asciiTheme="majorHAnsi" w:hAnsiTheme="majorHAnsi"/>
          <w:color w:val="000090"/>
        </w:rPr>
        <w:t>insta</w:t>
      </w:r>
      <w:r>
        <w:rPr>
          <w:rFonts w:asciiTheme="majorHAnsi" w:hAnsiTheme="majorHAnsi"/>
          <w:color w:val="000090"/>
        </w:rPr>
        <w:t xml:space="preserve">llation), Metropolitan Gallery, </w:t>
      </w:r>
      <w:r w:rsidRPr="004E1D46">
        <w:rPr>
          <w:rFonts w:asciiTheme="majorHAnsi" w:hAnsiTheme="majorHAnsi"/>
          <w:color w:val="000090"/>
        </w:rPr>
        <w:t>St. Louis</w:t>
      </w:r>
    </w:p>
    <w:p w14:paraId="0E2AABD6" w14:textId="028013A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4346E8">
        <w:rPr>
          <w:rFonts w:asciiTheme="majorHAnsi" w:hAnsiTheme="majorHAnsi"/>
          <w:color w:val="800000"/>
        </w:rPr>
        <w:t>2010</w:t>
      </w:r>
      <w:r>
        <w:rPr>
          <w:rFonts w:asciiTheme="majorHAnsi" w:hAnsiTheme="majorHAnsi"/>
          <w:color w:val="000090"/>
        </w:rPr>
        <w:tab/>
      </w:r>
      <w:r w:rsidRPr="004346E8">
        <w:rPr>
          <w:rFonts w:asciiTheme="majorHAnsi" w:hAnsiTheme="majorHAnsi"/>
          <w:b/>
          <w:color w:val="000090"/>
        </w:rPr>
        <w:t>Not Just Another Pretty Face</w:t>
      </w:r>
      <w:r>
        <w:rPr>
          <w:rFonts w:asciiTheme="majorHAnsi" w:hAnsiTheme="majorHAnsi"/>
          <w:color w:val="000090"/>
        </w:rPr>
        <w:t>, (</w:t>
      </w:r>
      <w:r w:rsidR="009603EA">
        <w:rPr>
          <w:rFonts w:asciiTheme="majorHAnsi" w:hAnsiTheme="majorHAnsi"/>
          <w:color w:val="000090"/>
        </w:rPr>
        <w:t>Commissioned work</w:t>
      </w:r>
      <w:r>
        <w:rPr>
          <w:rFonts w:asciiTheme="majorHAnsi" w:hAnsiTheme="majorHAnsi"/>
          <w:color w:val="000090"/>
        </w:rPr>
        <w:t xml:space="preserve"> </w:t>
      </w:r>
      <w:r w:rsidRPr="004E1D46">
        <w:rPr>
          <w:rFonts w:asciiTheme="majorHAnsi" w:hAnsiTheme="majorHAnsi"/>
          <w:color w:val="000090"/>
        </w:rPr>
        <w:t>on paper), Hyde Park Art Center, Chicago</w:t>
      </w:r>
    </w:p>
    <w:p w14:paraId="160EE605" w14:textId="77777777" w:rsidR="00DE5989" w:rsidRPr="004E1D46" w:rsidRDefault="00DE5989" w:rsidP="00DE5989">
      <w:pPr>
        <w:spacing w:after="0"/>
        <w:rPr>
          <w:rFonts w:asciiTheme="majorHAnsi" w:hAnsiTheme="majorHAnsi"/>
          <w:color w:val="000090"/>
        </w:rPr>
      </w:pPr>
      <w:r w:rsidRPr="004346E8">
        <w:rPr>
          <w:rFonts w:asciiTheme="majorHAnsi" w:hAnsiTheme="majorHAnsi"/>
          <w:color w:val="800000"/>
        </w:rPr>
        <w:t>2008</w:t>
      </w:r>
      <w:r>
        <w:rPr>
          <w:rFonts w:asciiTheme="majorHAnsi" w:hAnsiTheme="majorHAnsi"/>
          <w:color w:val="000090"/>
        </w:rPr>
        <w:tab/>
      </w:r>
      <w:r w:rsidRPr="004346E8">
        <w:rPr>
          <w:rFonts w:asciiTheme="majorHAnsi" w:hAnsiTheme="majorHAnsi"/>
          <w:b/>
          <w:color w:val="000090"/>
        </w:rPr>
        <w:t>Where Are We Going: Artists Map the World</w:t>
      </w:r>
      <w:r>
        <w:rPr>
          <w:rFonts w:asciiTheme="majorHAnsi" w:hAnsiTheme="majorHAnsi"/>
          <w:color w:val="000090"/>
        </w:rPr>
        <w:t>, (</w:t>
      </w:r>
      <w:r w:rsidRPr="004E1D46">
        <w:rPr>
          <w:rFonts w:asciiTheme="majorHAnsi" w:hAnsiTheme="majorHAnsi"/>
          <w:color w:val="000090"/>
        </w:rPr>
        <w:t>works on paper) Jewish</w:t>
      </w:r>
      <w:r>
        <w:rPr>
          <w:rFonts w:asciiTheme="majorHAnsi" w:hAnsiTheme="majorHAnsi"/>
          <w:color w:val="000090"/>
        </w:rPr>
        <w:t xml:space="preserve"> </w:t>
      </w:r>
      <w:r w:rsidRPr="004E1D46">
        <w:rPr>
          <w:rFonts w:asciiTheme="majorHAnsi" w:hAnsiTheme="majorHAnsi"/>
          <w:color w:val="000090"/>
        </w:rPr>
        <w:t xml:space="preserve">Institute of Religion </w:t>
      </w: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Museum, Hebrew Union College, NY</w:t>
      </w:r>
      <w:r>
        <w:rPr>
          <w:rFonts w:asciiTheme="majorHAnsi" w:hAnsiTheme="majorHAnsi"/>
          <w:color w:val="000090"/>
        </w:rPr>
        <w:t>––CATALOG</w:t>
      </w:r>
    </w:p>
    <w:p w14:paraId="549B06E9" w14:textId="77777777" w:rsidR="00DE5989" w:rsidRPr="005D0BC4" w:rsidRDefault="00DE5989" w:rsidP="00DE5989">
      <w:pPr>
        <w:spacing w:after="0"/>
        <w:rPr>
          <w:rFonts w:asciiTheme="majorHAnsi" w:hAnsiTheme="majorHAnsi"/>
          <w:b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4346E8">
        <w:rPr>
          <w:rFonts w:asciiTheme="majorHAnsi" w:hAnsiTheme="majorHAnsi"/>
          <w:b/>
          <w:color w:val="000090"/>
        </w:rPr>
        <w:t>L(A)TTITUDES: Ten Contemporary Artists Exploring the Borders of Israel and</w:t>
      </w:r>
      <w:r>
        <w:rPr>
          <w:rFonts w:asciiTheme="majorHAnsi" w:hAnsiTheme="majorHAnsi"/>
          <w:b/>
          <w:color w:val="000090"/>
        </w:rPr>
        <w:t xml:space="preserve"> </w:t>
      </w:r>
      <w:r w:rsidRPr="004346E8">
        <w:rPr>
          <w:rFonts w:asciiTheme="majorHAnsi" w:hAnsiTheme="majorHAnsi"/>
          <w:b/>
          <w:color w:val="000090"/>
        </w:rPr>
        <w:t>Palestine</w:t>
      </w:r>
      <w:r w:rsidRPr="004E1D46">
        <w:rPr>
          <w:rFonts w:asciiTheme="majorHAnsi" w:hAnsiTheme="majorHAnsi"/>
          <w:color w:val="000090"/>
        </w:rPr>
        <w:t xml:space="preserve">, (works </w:t>
      </w: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on paper), Bronfman Gallery, Washington, D.C.</w:t>
      </w:r>
    </w:p>
    <w:p w14:paraId="5A650238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4346E8">
        <w:rPr>
          <w:rFonts w:asciiTheme="majorHAnsi" w:hAnsiTheme="majorHAnsi"/>
          <w:color w:val="800000"/>
        </w:rPr>
        <w:lastRenderedPageBreak/>
        <w:t>2007</w:t>
      </w:r>
      <w:r>
        <w:rPr>
          <w:rFonts w:asciiTheme="majorHAnsi" w:hAnsiTheme="majorHAnsi"/>
          <w:color w:val="000090"/>
        </w:rPr>
        <w:tab/>
      </w:r>
      <w:r w:rsidRPr="004346E8">
        <w:rPr>
          <w:rFonts w:asciiTheme="majorHAnsi" w:hAnsiTheme="majorHAnsi"/>
          <w:b/>
          <w:color w:val="000090"/>
        </w:rPr>
        <w:t>St. Louis Painters 2007 Invitational,</w:t>
      </w:r>
      <w:r w:rsidRPr="004E1D46">
        <w:rPr>
          <w:rFonts w:asciiTheme="majorHAnsi" w:hAnsiTheme="majorHAnsi"/>
          <w:color w:val="000090"/>
        </w:rPr>
        <w:t xml:space="preserve"> (works on paper), Daum Museum of</w:t>
      </w:r>
      <w:r>
        <w:rPr>
          <w:rFonts w:asciiTheme="majorHAnsi" w:hAnsiTheme="majorHAnsi"/>
          <w:color w:val="000090"/>
        </w:rPr>
        <w:t xml:space="preserve"> </w:t>
      </w:r>
      <w:r w:rsidRPr="004E1D46">
        <w:rPr>
          <w:rFonts w:asciiTheme="majorHAnsi" w:hAnsiTheme="majorHAnsi"/>
          <w:color w:val="000090"/>
        </w:rPr>
        <w:t xml:space="preserve">Contemporary Art, </w:t>
      </w: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Sedalia, MO</w:t>
      </w:r>
      <w:r>
        <w:rPr>
          <w:rFonts w:asciiTheme="majorHAnsi" w:hAnsiTheme="majorHAnsi"/>
          <w:color w:val="000090"/>
        </w:rPr>
        <w:t>––CATALOG</w:t>
      </w:r>
    </w:p>
    <w:p w14:paraId="7012F58F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4346E8">
        <w:rPr>
          <w:rFonts w:asciiTheme="majorHAnsi" w:hAnsiTheme="majorHAnsi"/>
          <w:color w:val="800000"/>
        </w:rPr>
        <w:t>2005</w:t>
      </w:r>
      <w:r>
        <w:rPr>
          <w:rFonts w:asciiTheme="majorHAnsi" w:hAnsiTheme="majorHAnsi"/>
          <w:color w:val="000090"/>
        </w:rPr>
        <w:tab/>
      </w:r>
      <w:r>
        <w:rPr>
          <w:rFonts w:asciiTheme="majorHAnsi" w:hAnsiTheme="majorHAnsi"/>
          <w:b/>
          <w:color w:val="000090"/>
        </w:rPr>
        <w:t>Selections from</w:t>
      </w:r>
      <w:r w:rsidRPr="004346E8">
        <w:rPr>
          <w:rFonts w:asciiTheme="majorHAnsi" w:hAnsiTheme="majorHAnsi"/>
          <w:b/>
          <w:color w:val="000090"/>
        </w:rPr>
        <w:t xml:space="preserve"> the Flat files</w:t>
      </w:r>
      <w:r w:rsidRPr="004E1D46">
        <w:rPr>
          <w:rFonts w:asciiTheme="majorHAnsi" w:hAnsiTheme="majorHAnsi"/>
          <w:color w:val="000090"/>
        </w:rPr>
        <w:t>, (works on paper), Pierogi Gallery, NY</w:t>
      </w:r>
    </w:p>
    <w:p w14:paraId="22635946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4346E8">
        <w:rPr>
          <w:rFonts w:asciiTheme="majorHAnsi" w:hAnsiTheme="majorHAnsi"/>
          <w:color w:val="800000"/>
        </w:rPr>
        <w:t>2004</w:t>
      </w:r>
      <w:r>
        <w:rPr>
          <w:rFonts w:asciiTheme="majorHAnsi" w:hAnsiTheme="majorHAnsi"/>
          <w:color w:val="000090"/>
        </w:rPr>
        <w:tab/>
      </w:r>
      <w:r w:rsidRPr="004346E8">
        <w:rPr>
          <w:rFonts w:asciiTheme="majorHAnsi" w:hAnsiTheme="majorHAnsi"/>
          <w:b/>
          <w:color w:val="000090"/>
        </w:rPr>
        <w:t>Showcase I: Print and Drawing Invitational</w:t>
      </w:r>
      <w:r w:rsidRPr="004E1D46">
        <w:rPr>
          <w:rFonts w:asciiTheme="majorHAnsi" w:hAnsiTheme="majorHAnsi"/>
          <w:color w:val="000090"/>
        </w:rPr>
        <w:t>, (works on paper) Sheldon</w:t>
      </w:r>
      <w:r>
        <w:rPr>
          <w:rFonts w:asciiTheme="majorHAnsi" w:hAnsiTheme="majorHAnsi"/>
          <w:color w:val="000090"/>
        </w:rPr>
        <w:t xml:space="preserve"> </w:t>
      </w:r>
      <w:r w:rsidRPr="004E1D46">
        <w:rPr>
          <w:rFonts w:asciiTheme="majorHAnsi" w:hAnsiTheme="majorHAnsi"/>
          <w:color w:val="000090"/>
        </w:rPr>
        <w:t>Art Gallery, St. Louis</w:t>
      </w:r>
    </w:p>
    <w:p w14:paraId="5864A2AD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4346E8">
        <w:rPr>
          <w:rFonts w:asciiTheme="majorHAnsi" w:hAnsiTheme="majorHAnsi"/>
          <w:color w:val="800000"/>
        </w:rPr>
        <w:t>2003</w:t>
      </w:r>
      <w:r>
        <w:rPr>
          <w:rFonts w:asciiTheme="majorHAnsi" w:hAnsiTheme="majorHAnsi"/>
          <w:color w:val="000090"/>
        </w:rPr>
        <w:tab/>
      </w:r>
      <w:r w:rsidRPr="004346E8">
        <w:rPr>
          <w:rFonts w:asciiTheme="majorHAnsi" w:hAnsiTheme="majorHAnsi"/>
          <w:b/>
          <w:color w:val="000090"/>
        </w:rPr>
        <w:t>On and On ’til the Break of Dawn</w:t>
      </w:r>
      <w:r w:rsidRPr="004E1D46">
        <w:rPr>
          <w:rFonts w:asciiTheme="majorHAnsi" w:hAnsiTheme="majorHAnsi"/>
          <w:color w:val="000090"/>
        </w:rPr>
        <w:t>, (works on paper), Critical Mass for the</w:t>
      </w:r>
      <w:r>
        <w:rPr>
          <w:rFonts w:asciiTheme="majorHAnsi" w:hAnsiTheme="majorHAnsi"/>
          <w:color w:val="000090"/>
        </w:rPr>
        <w:t xml:space="preserve"> </w:t>
      </w:r>
      <w:r w:rsidRPr="004E1D46">
        <w:rPr>
          <w:rFonts w:asciiTheme="majorHAnsi" w:hAnsiTheme="majorHAnsi"/>
          <w:color w:val="000090"/>
        </w:rPr>
        <w:t>Visual Arts, St. Louis</w:t>
      </w:r>
    </w:p>
    <w:p w14:paraId="27C1B54B" w14:textId="77777777" w:rsidR="00DE5989" w:rsidRPr="004E1D46" w:rsidRDefault="00DE5989" w:rsidP="00DE5989">
      <w:pPr>
        <w:spacing w:after="0"/>
        <w:rPr>
          <w:rFonts w:asciiTheme="majorHAnsi" w:hAnsiTheme="majorHAnsi"/>
          <w:color w:val="000090"/>
        </w:rPr>
      </w:pPr>
      <w:r w:rsidRPr="004346E8">
        <w:rPr>
          <w:rFonts w:asciiTheme="majorHAnsi" w:hAnsiTheme="majorHAnsi"/>
          <w:color w:val="800000"/>
        </w:rPr>
        <w:t>2002</w:t>
      </w:r>
      <w:r>
        <w:rPr>
          <w:rFonts w:asciiTheme="majorHAnsi" w:hAnsiTheme="majorHAnsi"/>
          <w:color w:val="000090"/>
        </w:rPr>
        <w:tab/>
      </w:r>
      <w:r w:rsidRPr="004346E8">
        <w:rPr>
          <w:rFonts w:asciiTheme="majorHAnsi" w:hAnsiTheme="majorHAnsi"/>
          <w:b/>
          <w:color w:val="000090"/>
        </w:rPr>
        <w:t>Six Artists</w:t>
      </w:r>
      <w:r w:rsidRPr="004E1D46">
        <w:rPr>
          <w:rFonts w:asciiTheme="majorHAnsi" w:hAnsiTheme="majorHAnsi"/>
          <w:color w:val="000090"/>
        </w:rPr>
        <w:t>, (drawing installation), 1608 Gallery, St. Louis</w:t>
      </w:r>
    </w:p>
    <w:p w14:paraId="4D54CE0B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4346E8">
        <w:rPr>
          <w:rFonts w:asciiTheme="majorHAnsi" w:hAnsiTheme="majorHAnsi"/>
          <w:color w:val="800000"/>
        </w:rPr>
        <w:t>2001</w:t>
      </w:r>
      <w:r>
        <w:rPr>
          <w:rFonts w:asciiTheme="majorHAnsi" w:hAnsiTheme="majorHAnsi"/>
          <w:color w:val="000090"/>
        </w:rPr>
        <w:tab/>
      </w:r>
      <w:r w:rsidRPr="004346E8">
        <w:rPr>
          <w:rFonts w:asciiTheme="majorHAnsi" w:hAnsiTheme="majorHAnsi"/>
          <w:b/>
          <w:color w:val="000090"/>
        </w:rPr>
        <w:t>Exposure 4</w:t>
      </w:r>
      <w:r w:rsidRPr="004E1D46">
        <w:rPr>
          <w:rFonts w:asciiTheme="majorHAnsi" w:hAnsiTheme="majorHAnsi"/>
          <w:color w:val="000090"/>
        </w:rPr>
        <w:t>, (drawing installation), St. Louis Gallery</w:t>
      </w:r>
      <w:r>
        <w:rPr>
          <w:rFonts w:asciiTheme="majorHAnsi" w:hAnsiTheme="majorHAnsi"/>
          <w:color w:val="000090"/>
        </w:rPr>
        <w:t xml:space="preserve"> </w:t>
      </w:r>
      <w:r w:rsidRPr="004E1D46">
        <w:rPr>
          <w:rFonts w:asciiTheme="majorHAnsi" w:hAnsiTheme="majorHAnsi"/>
          <w:color w:val="000090"/>
        </w:rPr>
        <w:t>Association, St. Louis</w:t>
      </w:r>
    </w:p>
    <w:p w14:paraId="497166FE" w14:textId="77777777" w:rsidR="00DE5989" w:rsidRPr="004E1D46" w:rsidRDefault="00DE5989" w:rsidP="00DE5989">
      <w:pPr>
        <w:spacing w:after="0"/>
        <w:rPr>
          <w:rFonts w:asciiTheme="majorHAnsi" w:hAnsiTheme="majorHAnsi"/>
          <w:color w:val="000090"/>
        </w:rPr>
      </w:pPr>
      <w:r w:rsidRPr="004346E8">
        <w:rPr>
          <w:rFonts w:asciiTheme="majorHAnsi" w:hAnsiTheme="majorHAnsi"/>
          <w:color w:val="800000"/>
        </w:rPr>
        <w:t>2000</w:t>
      </w:r>
      <w:r>
        <w:rPr>
          <w:rFonts w:asciiTheme="majorHAnsi" w:hAnsiTheme="majorHAnsi"/>
          <w:color w:val="000090"/>
        </w:rPr>
        <w:tab/>
      </w:r>
      <w:r w:rsidRPr="004346E8">
        <w:rPr>
          <w:rFonts w:asciiTheme="majorHAnsi" w:hAnsiTheme="majorHAnsi"/>
          <w:b/>
          <w:color w:val="000090"/>
        </w:rPr>
        <w:t>Art of the Book</w:t>
      </w:r>
      <w:r w:rsidRPr="004E1D46">
        <w:rPr>
          <w:rFonts w:asciiTheme="majorHAnsi" w:hAnsiTheme="majorHAnsi"/>
          <w:color w:val="000090"/>
        </w:rPr>
        <w:t>, (artists’ book show), Gallery FAB, University of Missouri, St. Louis</w:t>
      </w:r>
      <w:r>
        <w:rPr>
          <w:rFonts w:asciiTheme="majorHAnsi" w:hAnsiTheme="majorHAnsi"/>
          <w:color w:val="000090"/>
        </w:rPr>
        <w:t>––CATALOG</w:t>
      </w:r>
    </w:p>
    <w:p w14:paraId="1E8906CD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4346E8">
        <w:rPr>
          <w:rFonts w:asciiTheme="majorHAnsi" w:hAnsiTheme="majorHAnsi"/>
          <w:b/>
          <w:color w:val="000090"/>
        </w:rPr>
        <w:t>The Summer Show</w:t>
      </w:r>
      <w:r w:rsidRPr="004E1D46">
        <w:rPr>
          <w:rFonts w:asciiTheme="majorHAnsi" w:hAnsiTheme="majorHAnsi"/>
          <w:color w:val="000090"/>
        </w:rPr>
        <w:t>, (works on lace), Gallery 312, Chicago</w:t>
      </w:r>
    </w:p>
    <w:p w14:paraId="09D6A8DD" w14:textId="77777777" w:rsidR="00DE5989" w:rsidRDefault="00DE5989" w:rsidP="00DE5989">
      <w:pPr>
        <w:spacing w:after="0"/>
        <w:rPr>
          <w:rFonts w:asciiTheme="majorHAnsi" w:hAnsiTheme="majorHAnsi"/>
          <w:b/>
          <w:color w:val="000090"/>
        </w:rPr>
      </w:pPr>
      <w:r w:rsidRPr="00D1308D">
        <w:rPr>
          <w:rFonts w:asciiTheme="majorHAnsi" w:hAnsiTheme="majorHAnsi"/>
          <w:color w:val="800000"/>
        </w:rPr>
        <w:t>1999</w:t>
      </w:r>
      <w:r>
        <w:rPr>
          <w:rFonts w:asciiTheme="majorHAnsi" w:hAnsiTheme="majorHAnsi"/>
          <w:color w:val="000090"/>
        </w:rPr>
        <w:tab/>
      </w:r>
      <w:r w:rsidRPr="00217D3A">
        <w:rPr>
          <w:rFonts w:asciiTheme="majorHAnsi" w:hAnsiTheme="majorHAnsi" w:cs="Arial"/>
          <w:b/>
          <w:color w:val="000090"/>
        </w:rPr>
        <w:t>Artist’s Collect</w:t>
      </w:r>
      <w:r w:rsidRPr="00217D3A">
        <w:rPr>
          <w:rFonts w:asciiTheme="majorHAnsi" w:hAnsiTheme="majorHAnsi" w:cs="Arial"/>
          <w:i/>
          <w:color w:val="000090"/>
        </w:rPr>
        <w:t>,</w:t>
      </w:r>
      <w:r w:rsidRPr="00217D3A">
        <w:rPr>
          <w:rFonts w:asciiTheme="majorHAnsi" w:hAnsiTheme="majorHAnsi" w:cs="Arial"/>
          <w:color w:val="000090"/>
        </w:rPr>
        <w:t xml:space="preserve"> (works on paper), Blue Star Exhibitions, San Antonio</w:t>
      </w:r>
      <w:r>
        <w:rPr>
          <w:rFonts w:asciiTheme="majorHAnsi" w:hAnsiTheme="majorHAnsi" w:cs="Arial"/>
          <w:color w:val="000090"/>
        </w:rPr>
        <w:t>, TX</w:t>
      </w:r>
      <w:r w:rsidRPr="00217D3A">
        <w:rPr>
          <w:rFonts w:asciiTheme="majorHAnsi" w:hAnsiTheme="majorHAnsi"/>
          <w:b/>
          <w:color w:val="000090"/>
        </w:rPr>
        <w:t xml:space="preserve"> </w:t>
      </w:r>
    </w:p>
    <w:p w14:paraId="0B18D738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b/>
          <w:color w:val="000090"/>
        </w:rPr>
        <w:tab/>
      </w:r>
      <w:r w:rsidRPr="00217D3A">
        <w:rPr>
          <w:rFonts w:asciiTheme="majorHAnsi" w:hAnsiTheme="majorHAnsi"/>
          <w:b/>
          <w:color w:val="000090"/>
        </w:rPr>
        <w:t>Laissez Faire</w:t>
      </w:r>
      <w:r w:rsidRPr="00217D3A">
        <w:rPr>
          <w:rFonts w:asciiTheme="majorHAnsi" w:hAnsiTheme="majorHAnsi"/>
          <w:color w:val="000090"/>
        </w:rPr>
        <w:t>, (artists’ book show), Printed Matter, NY</w:t>
      </w:r>
    </w:p>
    <w:p w14:paraId="530523E8" w14:textId="77777777" w:rsidR="00DE5989" w:rsidRPr="004E1D46" w:rsidRDefault="00DE5989" w:rsidP="00DE5989">
      <w:pPr>
        <w:spacing w:after="0"/>
        <w:rPr>
          <w:rFonts w:asciiTheme="majorHAnsi" w:hAnsiTheme="majorHAnsi"/>
          <w:color w:val="000090"/>
        </w:rPr>
      </w:pPr>
      <w:r w:rsidRPr="00D1308D">
        <w:rPr>
          <w:rFonts w:asciiTheme="majorHAnsi" w:hAnsiTheme="majorHAnsi"/>
          <w:color w:val="800000"/>
        </w:rPr>
        <w:t>1998</w:t>
      </w:r>
      <w:r>
        <w:rPr>
          <w:rFonts w:asciiTheme="majorHAnsi" w:hAnsiTheme="majorHAnsi"/>
          <w:color w:val="000090"/>
        </w:rPr>
        <w:tab/>
      </w:r>
      <w:r w:rsidRPr="00D1308D">
        <w:rPr>
          <w:rFonts w:asciiTheme="majorHAnsi" w:hAnsiTheme="majorHAnsi"/>
          <w:b/>
          <w:color w:val="000090"/>
        </w:rPr>
        <w:t>The Reading Room</w:t>
      </w:r>
      <w:r w:rsidRPr="004E1D46">
        <w:rPr>
          <w:rFonts w:asciiTheme="majorHAnsi" w:hAnsiTheme="majorHAnsi"/>
          <w:color w:val="000090"/>
        </w:rPr>
        <w:t>, (artists’ book show), Krannert Museum, University of Illinois at</w:t>
      </w:r>
    </w:p>
    <w:p w14:paraId="073F6DB3" w14:textId="77777777" w:rsidR="00DE5989" w:rsidRPr="004E1D46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Urbana-Champaign</w:t>
      </w:r>
    </w:p>
    <w:p w14:paraId="27602D84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D1308D">
        <w:rPr>
          <w:rFonts w:asciiTheme="majorHAnsi" w:hAnsiTheme="majorHAnsi"/>
          <w:b/>
          <w:color w:val="000090"/>
        </w:rPr>
        <w:t>Ars Botanica</w:t>
      </w:r>
      <w:r w:rsidRPr="004E1D46">
        <w:rPr>
          <w:rFonts w:asciiTheme="majorHAnsi" w:hAnsiTheme="majorHAnsi"/>
          <w:color w:val="000090"/>
        </w:rPr>
        <w:t>, (works on paper), Ida Green Gallery, Austin College, Fort Worth</w:t>
      </w:r>
      <w:r>
        <w:rPr>
          <w:rFonts w:asciiTheme="majorHAnsi" w:hAnsiTheme="majorHAnsi"/>
          <w:color w:val="000090"/>
        </w:rPr>
        <w:t>, TX</w:t>
      </w:r>
    </w:p>
    <w:p w14:paraId="2FBEF15A" w14:textId="77777777" w:rsidR="00DE5989" w:rsidRPr="004E1D46" w:rsidRDefault="00DE5989" w:rsidP="00DE5989">
      <w:pPr>
        <w:spacing w:after="0"/>
        <w:rPr>
          <w:rFonts w:asciiTheme="majorHAnsi" w:hAnsiTheme="majorHAnsi"/>
          <w:color w:val="000090"/>
        </w:rPr>
      </w:pPr>
      <w:r w:rsidRPr="00D1308D">
        <w:rPr>
          <w:rFonts w:asciiTheme="majorHAnsi" w:hAnsiTheme="majorHAnsi"/>
          <w:color w:val="800000"/>
        </w:rPr>
        <w:t>1997</w:t>
      </w:r>
      <w:r>
        <w:rPr>
          <w:rFonts w:asciiTheme="majorHAnsi" w:hAnsiTheme="majorHAnsi"/>
          <w:color w:val="000090"/>
        </w:rPr>
        <w:tab/>
      </w:r>
      <w:r w:rsidRPr="00D1308D">
        <w:rPr>
          <w:rFonts w:asciiTheme="majorHAnsi" w:hAnsiTheme="majorHAnsi"/>
          <w:b/>
          <w:color w:val="000090"/>
        </w:rPr>
        <w:t>Mock Future</w:t>
      </w:r>
      <w:r w:rsidRPr="004E1D46">
        <w:rPr>
          <w:rFonts w:asciiTheme="majorHAnsi" w:hAnsiTheme="majorHAnsi"/>
          <w:color w:val="000090"/>
        </w:rPr>
        <w:t xml:space="preserve">, (interactive fax installation), </w:t>
      </w:r>
      <w:r>
        <w:rPr>
          <w:rFonts w:asciiTheme="majorHAnsi" w:hAnsiTheme="majorHAnsi"/>
          <w:color w:val="000090"/>
        </w:rPr>
        <w:t>“</w:t>
      </w:r>
      <w:r w:rsidRPr="004E1D46">
        <w:rPr>
          <w:rFonts w:asciiTheme="majorHAnsi" w:hAnsiTheme="majorHAnsi"/>
          <w:color w:val="000090"/>
        </w:rPr>
        <w:t>Toward the Millennium,</w:t>
      </w:r>
      <w:r>
        <w:rPr>
          <w:rFonts w:asciiTheme="majorHAnsi" w:hAnsiTheme="majorHAnsi"/>
          <w:color w:val="000090"/>
        </w:rPr>
        <w:t>”</w:t>
      </w:r>
      <w:r w:rsidRPr="004E1D46">
        <w:rPr>
          <w:rFonts w:asciiTheme="majorHAnsi" w:hAnsiTheme="majorHAnsi"/>
          <w:color w:val="000090"/>
        </w:rPr>
        <w:t xml:space="preserve"> East Lansing Art</w:t>
      </w:r>
    </w:p>
    <w:p w14:paraId="4B3DDFB6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Commission/Michigan Festival, East Lansing, MI</w:t>
      </w:r>
      <w:r>
        <w:rPr>
          <w:rFonts w:asciiTheme="majorHAnsi" w:hAnsiTheme="majorHAnsi"/>
          <w:color w:val="000090"/>
        </w:rPr>
        <w:t>––CATALOG</w:t>
      </w:r>
    </w:p>
    <w:p w14:paraId="1FBC370A" w14:textId="77777777" w:rsidR="00DE5989" w:rsidRPr="004E1D46" w:rsidRDefault="00DE5989" w:rsidP="00DE5989">
      <w:pPr>
        <w:spacing w:after="0"/>
        <w:rPr>
          <w:rFonts w:asciiTheme="majorHAnsi" w:hAnsiTheme="majorHAnsi"/>
          <w:color w:val="000090"/>
        </w:rPr>
      </w:pPr>
      <w:r w:rsidRPr="00D1308D">
        <w:rPr>
          <w:rFonts w:asciiTheme="majorHAnsi" w:hAnsiTheme="majorHAnsi"/>
          <w:color w:val="800000"/>
        </w:rPr>
        <w:t>1995</w:t>
      </w:r>
      <w:r>
        <w:rPr>
          <w:rFonts w:asciiTheme="majorHAnsi" w:hAnsiTheme="majorHAnsi"/>
          <w:color w:val="000090"/>
        </w:rPr>
        <w:tab/>
      </w:r>
      <w:r w:rsidRPr="00D1308D">
        <w:rPr>
          <w:rFonts w:asciiTheme="majorHAnsi" w:hAnsiTheme="majorHAnsi"/>
          <w:b/>
          <w:color w:val="000090"/>
        </w:rPr>
        <w:t>Messages and Stories from the Everyday World</w:t>
      </w:r>
      <w:r w:rsidRPr="004E1D46">
        <w:rPr>
          <w:rFonts w:asciiTheme="majorHAnsi" w:hAnsiTheme="majorHAnsi"/>
          <w:color w:val="000090"/>
        </w:rPr>
        <w:t>, (interactive fax installation), Arts</w:t>
      </w:r>
    </w:p>
    <w:p w14:paraId="12984005" w14:textId="77777777" w:rsidR="00DE5989" w:rsidRPr="00BA0C87" w:rsidRDefault="00DE5989" w:rsidP="00DE5989">
      <w:pPr>
        <w:spacing w:after="0"/>
        <w:rPr>
          <w:rFonts w:asciiTheme="majorHAnsi" w:hAnsiTheme="majorHAnsi"/>
          <w:i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Festival of Atlanta, curated by Lisa Tuttle and Jane Bickerton</w:t>
      </w:r>
      <w:r>
        <w:rPr>
          <w:rFonts w:asciiTheme="majorHAnsi" w:hAnsiTheme="majorHAnsi"/>
          <w:color w:val="000090"/>
        </w:rPr>
        <w:t>, Atlanta, GA––CATALOG</w:t>
      </w:r>
    </w:p>
    <w:p w14:paraId="75DCBAEF" w14:textId="77777777" w:rsidR="00DE5989" w:rsidRPr="00D1308D" w:rsidRDefault="00DE5989" w:rsidP="00DE5989">
      <w:pPr>
        <w:spacing w:after="0"/>
        <w:rPr>
          <w:rFonts w:asciiTheme="majorHAnsi" w:hAnsiTheme="majorHAnsi"/>
          <w:b/>
          <w:color w:val="000090"/>
        </w:rPr>
      </w:pPr>
      <w:r w:rsidRPr="00D1308D">
        <w:rPr>
          <w:rFonts w:asciiTheme="majorHAnsi" w:hAnsiTheme="majorHAnsi"/>
          <w:color w:val="800000"/>
        </w:rPr>
        <w:t>1994</w:t>
      </w:r>
      <w:r>
        <w:rPr>
          <w:rFonts w:asciiTheme="majorHAnsi" w:hAnsiTheme="majorHAnsi"/>
          <w:color w:val="000090"/>
        </w:rPr>
        <w:tab/>
      </w:r>
      <w:r w:rsidRPr="00D1308D">
        <w:rPr>
          <w:rFonts w:asciiTheme="majorHAnsi" w:hAnsiTheme="majorHAnsi"/>
          <w:b/>
          <w:color w:val="000090"/>
        </w:rPr>
        <w:t>Keepers of Secrets and Truths Otherwise Unknown: An Exhibition of Women</w:t>
      </w:r>
      <w:r>
        <w:rPr>
          <w:rFonts w:asciiTheme="majorHAnsi" w:hAnsiTheme="majorHAnsi"/>
          <w:b/>
          <w:color w:val="000090"/>
        </w:rPr>
        <w:t xml:space="preserve"> Book</w:t>
      </w:r>
    </w:p>
    <w:p w14:paraId="2FFC48BA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b/>
          <w:color w:val="000090"/>
        </w:rPr>
        <w:tab/>
      </w:r>
      <w:r w:rsidRPr="00D1308D">
        <w:rPr>
          <w:rFonts w:asciiTheme="majorHAnsi" w:hAnsiTheme="majorHAnsi"/>
          <w:b/>
          <w:color w:val="000090"/>
        </w:rPr>
        <w:t>Artists</w:t>
      </w:r>
      <w:r w:rsidRPr="004E1D46">
        <w:rPr>
          <w:rFonts w:asciiTheme="majorHAnsi" w:hAnsiTheme="majorHAnsi"/>
          <w:color w:val="000090"/>
        </w:rPr>
        <w:t>, (art</w:t>
      </w:r>
      <w:r>
        <w:rPr>
          <w:rFonts w:asciiTheme="majorHAnsi" w:hAnsiTheme="majorHAnsi"/>
          <w:color w:val="000090"/>
        </w:rPr>
        <w:t xml:space="preserve">ists’ books), </w:t>
      </w:r>
      <w:r w:rsidRPr="004E1D46">
        <w:rPr>
          <w:rFonts w:asciiTheme="majorHAnsi" w:hAnsiTheme="majorHAnsi"/>
          <w:color w:val="000090"/>
        </w:rPr>
        <w:t>Berman Museum of Art, Ursinus</w:t>
      </w:r>
      <w:r>
        <w:rPr>
          <w:rFonts w:asciiTheme="majorHAnsi" w:hAnsiTheme="majorHAnsi"/>
          <w:color w:val="000090"/>
        </w:rPr>
        <w:t xml:space="preserve"> </w:t>
      </w:r>
      <w:r w:rsidRPr="004E1D46">
        <w:rPr>
          <w:rFonts w:asciiTheme="majorHAnsi" w:hAnsiTheme="majorHAnsi"/>
          <w:color w:val="000090"/>
        </w:rPr>
        <w:t>College, Collegeville, PA</w:t>
      </w:r>
      <w:r>
        <w:rPr>
          <w:rFonts w:asciiTheme="majorHAnsi" w:hAnsiTheme="majorHAnsi"/>
          <w:color w:val="000090"/>
        </w:rPr>
        <w:t>––CATALOG</w:t>
      </w:r>
    </w:p>
    <w:p w14:paraId="7C7EE29B" w14:textId="77777777" w:rsidR="00DE5989" w:rsidRPr="00E80231" w:rsidRDefault="00DE5989" w:rsidP="00DE598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90"/>
          <w:sz w:val="22"/>
          <w:szCs w:val="22"/>
        </w:rPr>
      </w:pPr>
      <w:r>
        <w:rPr>
          <w:rFonts w:ascii="Arial" w:hAnsi="Arial" w:cs="Arial"/>
          <w:i/>
          <w:iCs/>
          <w:color w:val="000090"/>
          <w:sz w:val="22"/>
          <w:szCs w:val="22"/>
        </w:rPr>
        <w:tab/>
      </w:r>
      <w:r w:rsidRPr="00217D3A">
        <w:rPr>
          <w:rFonts w:asciiTheme="majorHAnsi" w:hAnsiTheme="majorHAnsi" w:cs="Arial"/>
          <w:b/>
          <w:color w:val="000090"/>
        </w:rPr>
        <w:t xml:space="preserve">Bones, </w:t>
      </w:r>
      <w:r>
        <w:rPr>
          <w:rFonts w:ascii="Arial" w:hAnsi="Arial" w:cs="Arial"/>
          <w:color w:val="000090"/>
          <w:sz w:val="22"/>
          <w:szCs w:val="22"/>
        </w:rPr>
        <w:t>(</w:t>
      </w:r>
      <w:r w:rsidRPr="00E80231">
        <w:rPr>
          <w:rFonts w:ascii="Arial" w:hAnsi="Arial" w:cs="Arial"/>
          <w:color w:val="000090"/>
          <w:sz w:val="22"/>
          <w:szCs w:val="22"/>
        </w:rPr>
        <w:t>works on paper), Brody's Gallery, Washington, D.C.</w:t>
      </w:r>
    </w:p>
    <w:p w14:paraId="2AC848C0" w14:textId="77777777" w:rsidR="00DE5989" w:rsidRPr="00217D3A" w:rsidRDefault="00DE5989" w:rsidP="00DE598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90"/>
          <w:sz w:val="22"/>
          <w:szCs w:val="22"/>
        </w:rPr>
      </w:pPr>
      <w:r>
        <w:rPr>
          <w:rFonts w:ascii="Arial" w:hAnsi="Arial" w:cs="Arial"/>
          <w:i/>
          <w:color w:val="000090"/>
          <w:sz w:val="22"/>
          <w:szCs w:val="22"/>
        </w:rPr>
        <w:tab/>
      </w:r>
      <w:r w:rsidRPr="00217D3A">
        <w:rPr>
          <w:rFonts w:asciiTheme="majorHAnsi" w:hAnsiTheme="majorHAnsi" w:cs="Arial"/>
          <w:b/>
          <w:color w:val="000090"/>
        </w:rPr>
        <w:t>The First Ten Years: Selections from the Permanent Collection</w:t>
      </w:r>
      <w:r w:rsidRPr="00E80231">
        <w:rPr>
          <w:rFonts w:ascii="Arial" w:hAnsi="Arial" w:cs="Arial"/>
          <w:color w:val="000090"/>
          <w:sz w:val="22"/>
          <w:szCs w:val="22"/>
        </w:rPr>
        <w:t xml:space="preserve">, </w:t>
      </w:r>
      <w:r>
        <w:rPr>
          <w:rFonts w:ascii="Arial" w:hAnsi="Arial" w:cs="Arial"/>
          <w:color w:val="000090"/>
          <w:sz w:val="22"/>
          <w:szCs w:val="22"/>
        </w:rPr>
        <w:t>(</w:t>
      </w:r>
      <w:r w:rsidRPr="00E80231">
        <w:rPr>
          <w:rFonts w:ascii="Arial" w:hAnsi="Arial" w:cs="Arial"/>
          <w:color w:val="000090"/>
          <w:sz w:val="22"/>
          <w:szCs w:val="22"/>
        </w:rPr>
        <w:t xml:space="preserve">works on paper), Big Red </w:t>
      </w:r>
      <w:r>
        <w:rPr>
          <w:rFonts w:ascii="Arial" w:hAnsi="Arial" w:cs="Arial"/>
          <w:color w:val="000090"/>
          <w:sz w:val="22"/>
          <w:szCs w:val="22"/>
        </w:rPr>
        <w:tab/>
      </w:r>
      <w:r w:rsidRPr="00E80231">
        <w:rPr>
          <w:rFonts w:ascii="Arial" w:hAnsi="Arial" w:cs="Arial"/>
          <w:color w:val="000090"/>
          <w:sz w:val="22"/>
          <w:szCs w:val="22"/>
        </w:rPr>
        <w:t>Gallery, Ucross Foundation, Clearmont, WY</w:t>
      </w:r>
    </w:p>
    <w:p w14:paraId="609BABB7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D1308D">
        <w:rPr>
          <w:rFonts w:asciiTheme="majorHAnsi" w:hAnsiTheme="majorHAnsi"/>
          <w:color w:val="800000"/>
        </w:rPr>
        <w:t>1993</w:t>
      </w:r>
      <w:r>
        <w:rPr>
          <w:rFonts w:asciiTheme="majorHAnsi" w:hAnsiTheme="majorHAnsi"/>
          <w:color w:val="000090"/>
        </w:rPr>
        <w:tab/>
      </w:r>
      <w:r w:rsidRPr="00D1308D">
        <w:rPr>
          <w:rFonts w:asciiTheme="majorHAnsi" w:hAnsiTheme="majorHAnsi"/>
          <w:b/>
          <w:color w:val="000090"/>
        </w:rPr>
        <w:t>Southern Illinois Biennial</w:t>
      </w:r>
      <w:r w:rsidRPr="004E1D46">
        <w:rPr>
          <w:rFonts w:asciiTheme="majorHAnsi" w:hAnsiTheme="majorHAnsi"/>
          <w:color w:val="000090"/>
        </w:rPr>
        <w:t>, (works on paper), Mitchell Museum, Mt. Vernon, IL</w:t>
      </w:r>
    </w:p>
    <w:p w14:paraId="4F176DA3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0E768A">
        <w:rPr>
          <w:rFonts w:asciiTheme="majorHAnsi" w:hAnsiTheme="majorHAnsi" w:cs="Arial"/>
          <w:b/>
          <w:color w:val="000090"/>
        </w:rPr>
        <w:t xml:space="preserve">20 Years of Residency, </w:t>
      </w:r>
      <w:r>
        <w:rPr>
          <w:rFonts w:ascii="Arial" w:hAnsi="Arial" w:cs="Arial"/>
          <w:color w:val="000090"/>
          <w:sz w:val="22"/>
          <w:szCs w:val="22"/>
        </w:rPr>
        <w:t>(</w:t>
      </w:r>
      <w:r w:rsidRPr="00E80231">
        <w:rPr>
          <w:rFonts w:ascii="Arial" w:hAnsi="Arial" w:cs="Arial"/>
          <w:color w:val="000090"/>
          <w:sz w:val="22"/>
          <w:szCs w:val="22"/>
        </w:rPr>
        <w:t>artists’ books), Normand T. Dahl Art Gallery,</w:t>
      </w:r>
      <w:r>
        <w:rPr>
          <w:rFonts w:ascii="Arial" w:hAnsi="Arial" w:cs="Arial"/>
          <w:color w:val="000090"/>
          <w:sz w:val="22"/>
          <w:szCs w:val="22"/>
        </w:rPr>
        <w:t xml:space="preserve"> PG Square Art Center, </w:t>
      </w:r>
      <w:r>
        <w:rPr>
          <w:rFonts w:ascii="Arial" w:hAnsi="Arial" w:cs="Arial"/>
          <w:color w:val="000090"/>
          <w:sz w:val="22"/>
          <w:szCs w:val="22"/>
        </w:rPr>
        <w:tab/>
      </w:r>
      <w:r w:rsidRPr="00E80231">
        <w:rPr>
          <w:rFonts w:ascii="Arial" w:hAnsi="Arial" w:cs="Arial"/>
          <w:color w:val="000090"/>
          <w:sz w:val="22"/>
          <w:szCs w:val="22"/>
        </w:rPr>
        <w:t>Great Falls, MT</w:t>
      </w:r>
    </w:p>
    <w:p w14:paraId="429EE4F3" w14:textId="77777777" w:rsidR="00B76EAB" w:rsidRDefault="00DE5989" w:rsidP="00DE5989">
      <w:pPr>
        <w:spacing w:after="0"/>
        <w:rPr>
          <w:rFonts w:asciiTheme="majorHAnsi" w:hAnsiTheme="majorHAnsi"/>
          <w:color w:val="000090"/>
        </w:rPr>
      </w:pPr>
      <w:r w:rsidRPr="00D1308D">
        <w:rPr>
          <w:rFonts w:asciiTheme="majorHAnsi" w:hAnsiTheme="majorHAnsi"/>
          <w:color w:val="800000"/>
        </w:rPr>
        <w:t>1992</w:t>
      </w:r>
      <w:r>
        <w:rPr>
          <w:rFonts w:asciiTheme="majorHAnsi" w:hAnsiTheme="majorHAnsi"/>
          <w:color w:val="000090"/>
        </w:rPr>
        <w:tab/>
      </w:r>
      <w:r w:rsidRPr="00D1308D">
        <w:rPr>
          <w:rFonts w:asciiTheme="majorHAnsi" w:hAnsiTheme="majorHAnsi"/>
          <w:b/>
          <w:color w:val="000090"/>
        </w:rPr>
        <w:t>East Side/West Side</w:t>
      </w:r>
      <w:r w:rsidRPr="004E1D46">
        <w:rPr>
          <w:rFonts w:asciiTheme="majorHAnsi" w:hAnsiTheme="majorHAnsi"/>
          <w:color w:val="000090"/>
        </w:rPr>
        <w:t>, (works on paper), Forum for Contemporary Art</w:t>
      </w:r>
      <w:r w:rsidR="00B76EAB">
        <w:rPr>
          <w:rFonts w:asciiTheme="majorHAnsi" w:hAnsiTheme="majorHAnsi"/>
          <w:color w:val="000090"/>
        </w:rPr>
        <w:t xml:space="preserve"> (now Contemporary Art</w:t>
      </w:r>
    </w:p>
    <w:p w14:paraId="50D5DE1B" w14:textId="64C222FB" w:rsidR="00DE5989" w:rsidRPr="004E1D46" w:rsidRDefault="00B76EAB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 xml:space="preserve"> </w:t>
      </w:r>
      <w:r>
        <w:rPr>
          <w:rFonts w:asciiTheme="majorHAnsi" w:hAnsiTheme="majorHAnsi"/>
          <w:color w:val="000090"/>
        </w:rPr>
        <w:tab/>
        <w:t>Museum St. Louis)</w:t>
      </w:r>
      <w:r w:rsidR="00DE5989" w:rsidRPr="004E1D46">
        <w:rPr>
          <w:rFonts w:asciiTheme="majorHAnsi" w:hAnsiTheme="majorHAnsi"/>
          <w:color w:val="000090"/>
        </w:rPr>
        <w:t>, St. Louis</w:t>
      </w:r>
      <w:r>
        <w:rPr>
          <w:rFonts w:asciiTheme="majorHAnsi" w:hAnsiTheme="majorHAnsi"/>
          <w:color w:val="000090"/>
        </w:rPr>
        <w:t>, MO</w:t>
      </w:r>
    </w:p>
    <w:p w14:paraId="37B68E1F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0E768A">
        <w:rPr>
          <w:rFonts w:asciiTheme="majorHAnsi" w:hAnsiTheme="majorHAnsi"/>
          <w:color w:val="800000"/>
        </w:rPr>
        <w:t>1991</w:t>
      </w:r>
      <w:r>
        <w:rPr>
          <w:rFonts w:asciiTheme="majorHAnsi" w:hAnsiTheme="majorHAnsi"/>
          <w:color w:val="000090"/>
        </w:rPr>
        <w:tab/>
      </w:r>
      <w:r>
        <w:rPr>
          <w:rFonts w:asciiTheme="majorHAnsi" w:hAnsiTheme="majorHAnsi"/>
          <w:b/>
          <w:color w:val="000090"/>
        </w:rPr>
        <w:t xml:space="preserve">Drawing Time, </w:t>
      </w:r>
      <w:r w:rsidRPr="009F5B95">
        <w:rPr>
          <w:rFonts w:asciiTheme="majorHAnsi" w:hAnsiTheme="majorHAnsi"/>
          <w:color w:val="000090"/>
        </w:rPr>
        <w:t>(</w:t>
      </w:r>
      <w:r w:rsidRPr="009F5B95">
        <w:rPr>
          <w:rFonts w:asciiTheme="majorHAnsi" w:hAnsiTheme="majorHAnsi"/>
          <w:i/>
          <w:color w:val="000090"/>
        </w:rPr>
        <w:t xml:space="preserve">Black and Blue: Two Views of Progress, </w:t>
      </w:r>
      <w:r w:rsidRPr="004E1D46">
        <w:rPr>
          <w:rFonts w:asciiTheme="majorHAnsi" w:hAnsiTheme="majorHAnsi"/>
          <w:color w:val="000090"/>
        </w:rPr>
        <w:t>drawing installation),</w:t>
      </w:r>
      <w:r>
        <w:rPr>
          <w:rFonts w:asciiTheme="majorHAnsi" w:hAnsiTheme="majorHAnsi"/>
          <w:color w:val="000090"/>
        </w:rPr>
        <w:t xml:space="preserve"> </w:t>
      </w:r>
      <w:r w:rsidRPr="004E1D46">
        <w:rPr>
          <w:rFonts w:asciiTheme="majorHAnsi" w:hAnsiTheme="majorHAnsi"/>
          <w:color w:val="000090"/>
        </w:rPr>
        <w:t xml:space="preserve">Snug Harbor </w:t>
      </w: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Cultural Center, Staten Island, NY</w:t>
      </w:r>
    </w:p>
    <w:p w14:paraId="71770CB5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CF43D1">
        <w:rPr>
          <w:rFonts w:asciiTheme="majorHAnsi" w:hAnsiTheme="majorHAnsi"/>
          <w:color w:val="800000"/>
        </w:rPr>
        <w:t>1990</w:t>
      </w:r>
      <w:r>
        <w:rPr>
          <w:rFonts w:asciiTheme="majorHAnsi" w:hAnsiTheme="majorHAnsi"/>
          <w:color w:val="000090"/>
        </w:rPr>
        <w:tab/>
      </w:r>
      <w:r>
        <w:rPr>
          <w:rFonts w:asciiTheme="majorHAnsi" w:hAnsiTheme="majorHAnsi"/>
          <w:b/>
          <w:color w:val="000090"/>
        </w:rPr>
        <w:t xml:space="preserve">Other Rooms, </w:t>
      </w:r>
      <w:r w:rsidRPr="009F5B95">
        <w:rPr>
          <w:rFonts w:asciiTheme="majorHAnsi" w:hAnsiTheme="majorHAnsi"/>
          <w:color w:val="000090"/>
        </w:rPr>
        <w:t>(</w:t>
      </w:r>
      <w:r w:rsidRPr="009F5B95">
        <w:rPr>
          <w:rFonts w:asciiTheme="majorHAnsi" w:hAnsiTheme="majorHAnsi"/>
          <w:i/>
          <w:color w:val="000090"/>
        </w:rPr>
        <w:t>Black and Blue: Our Four Fathers</w:t>
      </w:r>
      <w:r w:rsidRPr="009F5B95">
        <w:rPr>
          <w:rFonts w:asciiTheme="majorHAnsi" w:hAnsiTheme="majorHAnsi"/>
          <w:color w:val="000090"/>
        </w:rPr>
        <w:t>--</w:t>
      </w:r>
      <w:r w:rsidRPr="004E1D46">
        <w:rPr>
          <w:rFonts w:asciiTheme="majorHAnsi" w:hAnsiTheme="majorHAnsi"/>
          <w:color w:val="000090"/>
        </w:rPr>
        <w:t xml:space="preserve">drawing installation), Morgan Annex, </w:t>
      </w:r>
      <w:r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Washington, D.C.</w:t>
      </w:r>
      <w:r>
        <w:rPr>
          <w:rFonts w:asciiTheme="majorHAnsi" w:hAnsiTheme="majorHAnsi"/>
          <w:color w:val="000090"/>
        </w:rPr>
        <w:t xml:space="preserve">, </w:t>
      </w:r>
      <w:r w:rsidRPr="00617EF9">
        <w:rPr>
          <w:rFonts w:asciiTheme="majorHAnsi" w:hAnsiTheme="majorHAnsi"/>
          <w:color w:val="000090"/>
        </w:rPr>
        <w:t>Curated by Andrea Pollan.</w:t>
      </w:r>
    </w:p>
    <w:p w14:paraId="7F2F6699" w14:textId="77777777" w:rsidR="00DE5989" w:rsidRPr="000E768A" w:rsidRDefault="00DE5989" w:rsidP="00DE598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90"/>
          <w:sz w:val="22"/>
          <w:szCs w:val="22"/>
        </w:rPr>
      </w:pPr>
      <w:r>
        <w:rPr>
          <w:rFonts w:ascii="Arial" w:hAnsi="Arial" w:cs="Arial"/>
          <w:i/>
          <w:color w:val="000090"/>
          <w:sz w:val="22"/>
          <w:szCs w:val="22"/>
        </w:rPr>
        <w:tab/>
      </w:r>
      <w:r w:rsidRPr="000E768A">
        <w:rPr>
          <w:rFonts w:asciiTheme="majorHAnsi" w:hAnsiTheme="majorHAnsi" w:cs="Arial"/>
          <w:b/>
          <w:color w:val="000090"/>
        </w:rPr>
        <w:t>Inherited Memories</w:t>
      </w:r>
      <w:r w:rsidRPr="000E768A">
        <w:rPr>
          <w:rFonts w:asciiTheme="majorHAnsi" w:hAnsiTheme="majorHAnsi" w:cs="Arial"/>
          <w:color w:val="000090"/>
        </w:rPr>
        <w:t>,</w:t>
      </w:r>
      <w:r w:rsidRPr="000E768A">
        <w:rPr>
          <w:rFonts w:ascii="Arial" w:hAnsi="Arial" w:cs="Arial"/>
          <w:color w:val="000090"/>
          <w:sz w:val="22"/>
          <w:szCs w:val="22"/>
        </w:rPr>
        <w:t xml:space="preserve"> </w:t>
      </w:r>
      <w:r>
        <w:rPr>
          <w:rFonts w:ascii="Arial" w:hAnsi="Arial" w:cs="Arial"/>
          <w:color w:val="000090"/>
          <w:sz w:val="22"/>
          <w:szCs w:val="22"/>
        </w:rPr>
        <w:t>(</w:t>
      </w:r>
      <w:r w:rsidRPr="00E80231">
        <w:rPr>
          <w:rFonts w:ascii="Arial" w:hAnsi="Arial" w:cs="Arial"/>
          <w:color w:val="000090"/>
          <w:sz w:val="22"/>
          <w:szCs w:val="22"/>
        </w:rPr>
        <w:t>works on paper), Rosenberg Gallery, Goucher College,</w:t>
      </w:r>
      <w:r>
        <w:rPr>
          <w:rFonts w:ascii="Arial" w:hAnsi="Arial" w:cs="Arial"/>
          <w:color w:val="000090"/>
          <w:sz w:val="22"/>
          <w:szCs w:val="22"/>
        </w:rPr>
        <w:t xml:space="preserve"> </w:t>
      </w:r>
      <w:r w:rsidRPr="00E80231">
        <w:rPr>
          <w:rFonts w:ascii="Arial" w:hAnsi="Arial" w:cs="Arial"/>
          <w:color w:val="000090"/>
          <w:sz w:val="22"/>
          <w:szCs w:val="22"/>
        </w:rPr>
        <w:t>Baltimore, MD</w:t>
      </w:r>
    </w:p>
    <w:p w14:paraId="587FFCAF" w14:textId="77777777" w:rsidR="00DE5989" w:rsidRPr="003D5C95" w:rsidRDefault="00DE5989" w:rsidP="00DE5989">
      <w:pPr>
        <w:spacing w:after="0"/>
        <w:rPr>
          <w:rFonts w:asciiTheme="majorHAnsi" w:hAnsiTheme="majorHAnsi"/>
          <w:color w:val="000090"/>
        </w:rPr>
      </w:pPr>
      <w:r w:rsidRPr="003D5C95">
        <w:rPr>
          <w:rFonts w:asciiTheme="majorHAnsi" w:hAnsiTheme="majorHAnsi"/>
          <w:color w:val="800000"/>
        </w:rPr>
        <w:t>1989</w:t>
      </w:r>
      <w:r w:rsidRPr="003D5C95">
        <w:rPr>
          <w:rFonts w:asciiTheme="majorHAnsi" w:hAnsiTheme="majorHAnsi"/>
          <w:color w:val="000090"/>
        </w:rPr>
        <w:tab/>
      </w:r>
      <w:r w:rsidRPr="000E768A">
        <w:rPr>
          <w:rFonts w:asciiTheme="majorHAnsi" w:hAnsiTheme="majorHAnsi"/>
          <w:b/>
          <w:color w:val="000090"/>
        </w:rPr>
        <w:t>Approaching the Figure: Focus on the Single Figure</w:t>
      </w:r>
      <w:r w:rsidRPr="000E768A">
        <w:rPr>
          <w:rFonts w:asciiTheme="majorHAnsi" w:hAnsiTheme="majorHAnsi"/>
          <w:color w:val="000090"/>
        </w:rPr>
        <w:t xml:space="preserve">, </w:t>
      </w:r>
      <w:r>
        <w:rPr>
          <w:rFonts w:asciiTheme="majorHAnsi" w:hAnsiTheme="majorHAnsi"/>
          <w:color w:val="000090"/>
        </w:rPr>
        <w:t>CATALOG</w:t>
      </w:r>
      <w:r w:rsidRPr="003D5C95">
        <w:rPr>
          <w:rFonts w:asciiTheme="majorHAnsi" w:hAnsiTheme="majorHAnsi"/>
          <w:color w:val="000090"/>
        </w:rPr>
        <w:t>,</w:t>
      </w:r>
      <w:r>
        <w:rPr>
          <w:rFonts w:asciiTheme="majorHAnsi" w:hAnsiTheme="majorHAnsi"/>
          <w:color w:val="000090"/>
        </w:rPr>
        <w:t xml:space="preserve"> Georgetown </w:t>
      </w:r>
      <w:r w:rsidRPr="003D5C95">
        <w:rPr>
          <w:rFonts w:asciiTheme="majorHAnsi" w:hAnsiTheme="majorHAnsi"/>
          <w:color w:val="000090"/>
        </w:rPr>
        <w:t xml:space="preserve">University, </w:t>
      </w:r>
      <w:r>
        <w:rPr>
          <w:rFonts w:asciiTheme="majorHAnsi" w:hAnsiTheme="majorHAnsi"/>
          <w:color w:val="000090"/>
        </w:rPr>
        <w:tab/>
      </w:r>
      <w:r w:rsidRPr="003D5C95">
        <w:rPr>
          <w:rFonts w:asciiTheme="majorHAnsi" w:hAnsiTheme="majorHAnsi"/>
          <w:color w:val="000090"/>
        </w:rPr>
        <w:t>Washington, D.C.</w:t>
      </w:r>
    </w:p>
    <w:p w14:paraId="410D9E37" w14:textId="77777777" w:rsidR="00DE5989" w:rsidRPr="003D5C95" w:rsidRDefault="00DE5989" w:rsidP="00DE5989">
      <w:pPr>
        <w:spacing w:after="0"/>
        <w:rPr>
          <w:rFonts w:asciiTheme="majorHAnsi" w:hAnsiTheme="majorHAnsi"/>
          <w:color w:val="000090"/>
        </w:rPr>
      </w:pPr>
      <w:r w:rsidRPr="003D5C95">
        <w:rPr>
          <w:rFonts w:asciiTheme="majorHAnsi" w:hAnsiTheme="majorHAnsi"/>
          <w:color w:val="000090"/>
        </w:rPr>
        <w:tab/>
      </w:r>
      <w:r w:rsidRPr="000E768A">
        <w:rPr>
          <w:rFonts w:asciiTheme="majorHAnsi" w:hAnsiTheme="majorHAnsi"/>
          <w:b/>
          <w:color w:val="000090"/>
        </w:rPr>
        <w:t>Aspiration</w:t>
      </w:r>
      <w:r w:rsidRPr="000E768A">
        <w:rPr>
          <w:rFonts w:asciiTheme="majorHAnsi" w:hAnsiTheme="majorHAnsi"/>
          <w:color w:val="000090"/>
        </w:rPr>
        <w:t>,</w:t>
      </w:r>
      <w:r>
        <w:rPr>
          <w:rFonts w:asciiTheme="majorHAnsi" w:hAnsiTheme="majorHAnsi"/>
          <w:color w:val="000090"/>
        </w:rPr>
        <w:t xml:space="preserve"> (works on paper), </w:t>
      </w:r>
      <w:r w:rsidRPr="003D5C95">
        <w:rPr>
          <w:rFonts w:asciiTheme="majorHAnsi" w:hAnsiTheme="majorHAnsi"/>
          <w:color w:val="000090"/>
        </w:rPr>
        <w:t>The Collector,</w:t>
      </w:r>
      <w:r>
        <w:rPr>
          <w:rFonts w:asciiTheme="majorHAnsi" w:hAnsiTheme="majorHAnsi"/>
          <w:color w:val="000090"/>
        </w:rPr>
        <w:t xml:space="preserve"> </w:t>
      </w:r>
      <w:r w:rsidRPr="003D5C95">
        <w:rPr>
          <w:rFonts w:asciiTheme="majorHAnsi" w:hAnsiTheme="majorHAnsi"/>
          <w:color w:val="000090"/>
        </w:rPr>
        <w:t>Washington, D.C.</w:t>
      </w:r>
      <w:r>
        <w:rPr>
          <w:rFonts w:asciiTheme="majorHAnsi" w:hAnsiTheme="majorHAnsi"/>
          <w:color w:val="000090"/>
        </w:rPr>
        <w:t>, curated by J.W. Mahoney</w:t>
      </w:r>
    </w:p>
    <w:p w14:paraId="427B7940" w14:textId="77777777" w:rsidR="00DE5989" w:rsidRPr="003D5C95" w:rsidRDefault="00DE5989" w:rsidP="00DE5989">
      <w:pPr>
        <w:spacing w:after="0"/>
        <w:rPr>
          <w:rFonts w:asciiTheme="majorHAnsi" w:hAnsiTheme="majorHAnsi"/>
          <w:color w:val="000090"/>
        </w:rPr>
      </w:pPr>
      <w:r w:rsidRPr="003D5C95">
        <w:rPr>
          <w:rFonts w:asciiTheme="majorHAnsi" w:hAnsiTheme="majorHAnsi"/>
          <w:color w:val="000090"/>
        </w:rPr>
        <w:tab/>
      </w:r>
      <w:r w:rsidRPr="000E768A">
        <w:rPr>
          <w:rFonts w:asciiTheme="majorHAnsi" w:hAnsiTheme="majorHAnsi"/>
          <w:b/>
          <w:color w:val="000090"/>
        </w:rPr>
        <w:t>Elegies</w:t>
      </w:r>
      <w:r w:rsidRPr="000E768A">
        <w:rPr>
          <w:rFonts w:asciiTheme="majorHAnsi" w:hAnsiTheme="majorHAnsi"/>
          <w:color w:val="000090"/>
        </w:rPr>
        <w:t xml:space="preserve">, </w:t>
      </w:r>
      <w:r>
        <w:rPr>
          <w:rFonts w:asciiTheme="majorHAnsi" w:hAnsiTheme="majorHAnsi"/>
          <w:color w:val="000090"/>
        </w:rPr>
        <w:t xml:space="preserve">(works on paper), </w:t>
      </w:r>
      <w:r w:rsidRPr="003D5C95">
        <w:rPr>
          <w:rFonts w:asciiTheme="majorHAnsi" w:hAnsiTheme="majorHAnsi"/>
          <w:color w:val="000090"/>
        </w:rPr>
        <w:t>Tartt Gallery,</w:t>
      </w:r>
      <w:r>
        <w:rPr>
          <w:rFonts w:asciiTheme="majorHAnsi" w:hAnsiTheme="majorHAnsi"/>
          <w:color w:val="000090"/>
        </w:rPr>
        <w:t xml:space="preserve"> </w:t>
      </w:r>
      <w:r w:rsidRPr="003D5C95">
        <w:rPr>
          <w:rFonts w:asciiTheme="majorHAnsi" w:hAnsiTheme="majorHAnsi"/>
          <w:color w:val="000090"/>
        </w:rPr>
        <w:t>Washington, D.C.</w:t>
      </w:r>
      <w:r>
        <w:rPr>
          <w:rFonts w:asciiTheme="majorHAnsi" w:hAnsiTheme="majorHAnsi"/>
          <w:color w:val="000090"/>
        </w:rPr>
        <w:t>, curated by J.W. Mahoney</w:t>
      </w:r>
    </w:p>
    <w:p w14:paraId="15E75ADA" w14:textId="77777777" w:rsidR="00DE5989" w:rsidRPr="003D5C95" w:rsidRDefault="00DE5989" w:rsidP="00DE5989">
      <w:pPr>
        <w:spacing w:after="0"/>
        <w:rPr>
          <w:rFonts w:asciiTheme="majorHAnsi" w:hAnsiTheme="majorHAnsi"/>
          <w:color w:val="000090"/>
        </w:rPr>
      </w:pPr>
      <w:r w:rsidRPr="003D5C95">
        <w:rPr>
          <w:rFonts w:asciiTheme="majorHAnsi" w:hAnsiTheme="majorHAnsi"/>
          <w:color w:val="800000"/>
        </w:rPr>
        <w:t>1988</w:t>
      </w:r>
      <w:r w:rsidRPr="000E768A">
        <w:rPr>
          <w:rFonts w:asciiTheme="majorHAnsi" w:hAnsiTheme="majorHAnsi"/>
          <w:i/>
          <w:color w:val="000090"/>
        </w:rPr>
        <w:tab/>
      </w:r>
      <w:r w:rsidRPr="000E768A">
        <w:rPr>
          <w:rFonts w:asciiTheme="majorHAnsi" w:hAnsiTheme="majorHAnsi"/>
          <w:b/>
          <w:i/>
          <w:color w:val="000090"/>
        </w:rPr>
        <w:t>Myth, Allegory and Romanticism</w:t>
      </w:r>
      <w:r w:rsidRPr="000E768A">
        <w:rPr>
          <w:rFonts w:asciiTheme="majorHAnsi" w:hAnsiTheme="majorHAnsi"/>
          <w:i/>
          <w:color w:val="000090"/>
        </w:rPr>
        <w:t xml:space="preserve">, </w:t>
      </w:r>
      <w:r w:rsidRPr="003D5C95">
        <w:rPr>
          <w:rFonts w:asciiTheme="majorHAnsi" w:hAnsiTheme="majorHAnsi"/>
          <w:color w:val="000090"/>
        </w:rPr>
        <w:t>(works on paper), Anton Gallery,</w:t>
      </w:r>
      <w:r>
        <w:rPr>
          <w:rFonts w:asciiTheme="majorHAnsi" w:hAnsiTheme="majorHAnsi"/>
          <w:color w:val="000090"/>
        </w:rPr>
        <w:t xml:space="preserve"> </w:t>
      </w:r>
      <w:r w:rsidRPr="003D5C95">
        <w:rPr>
          <w:rFonts w:asciiTheme="majorHAnsi" w:hAnsiTheme="majorHAnsi"/>
          <w:color w:val="000090"/>
        </w:rPr>
        <w:t>Washington, D.C.</w:t>
      </w:r>
    </w:p>
    <w:p w14:paraId="6795256D" w14:textId="77777777" w:rsidR="00DE5989" w:rsidRPr="003D5C95" w:rsidRDefault="00DE5989" w:rsidP="00DE5989">
      <w:pPr>
        <w:spacing w:after="0"/>
        <w:rPr>
          <w:rFonts w:asciiTheme="majorHAnsi" w:hAnsiTheme="majorHAnsi"/>
          <w:color w:val="000090"/>
        </w:rPr>
      </w:pPr>
      <w:r w:rsidRPr="003D5C95">
        <w:rPr>
          <w:rFonts w:asciiTheme="majorHAnsi" w:hAnsiTheme="majorHAnsi"/>
          <w:color w:val="800000"/>
        </w:rPr>
        <w:t>1987</w:t>
      </w:r>
      <w:r w:rsidRPr="004A56E6">
        <w:rPr>
          <w:rFonts w:asciiTheme="majorHAnsi" w:hAnsiTheme="majorHAnsi"/>
          <w:b/>
          <w:color w:val="000090"/>
        </w:rPr>
        <w:tab/>
      </w:r>
      <w:r w:rsidRPr="000E768A">
        <w:rPr>
          <w:rFonts w:asciiTheme="majorHAnsi" w:hAnsiTheme="majorHAnsi"/>
          <w:b/>
          <w:color w:val="000090"/>
        </w:rPr>
        <w:t>The Figure as Image</w:t>
      </w:r>
      <w:r w:rsidRPr="003D5C95">
        <w:rPr>
          <w:rFonts w:asciiTheme="majorHAnsi" w:hAnsiTheme="majorHAnsi"/>
          <w:color w:val="000090"/>
        </w:rPr>
        <w:t>, (works on paper), Touchstone Gallery, Washington, D.C.</w:t>
      </w:r>
    </w:p>
    <w:p w14:paraId="5FC9A455" w14:textId="77777777" w:rsidR="00DE5989" w:rsidRPr="003D5C95" w:rsidRDefault="00DE5989" w:rsidP="00DE5989">
      <w:pPr>
        <w:spacing w:after="0"/>
        <w:rPr>
          <w:rFonts w:asciiTheme="majorHAnsi" w:hAnsiTheme="majorHAnsi"/>
          <w:color w:val="000090"/>
        </w:rPr>
      </w:pPr>
      <w:r w:rsidRPr="003D5C95">
        <w:rPr>
          <w:rFonts w:asciiTheme="majorHAnsi" w:hAnsiTheme="majorHAnsi"/>
          <w:color w:val="000090"/>
        </w:rPr>
        <w:tab/>
      </w:r>
      <w:r w:rsidRPr="000E768A">
        <w:rPr>
          <w:rFonts w:asciiTheme="majorHAnsi" w:hAnsiTheme="majorHAnsi"/>
          <w:b/>
          <w:color w:val="000090"/>
        </w:rPr>
        <w:t>Nightmares,</w:t>
      </w:r>
      <w:r w:rsidRPr="000E768A">
        <w:rPr>
          <w:rFonts w:asciiTheme="majorHAnsi" w:hAnsiTheme="majorHAnsi"/>
          <w:color w:val="000090"/>
        </w:rPr>
        <w:t xml:space="preserve"> </w:t>
      </w:r>
      <w:r w:rsidRPr="003D5C95">
        <w:rPr>
          <w:rFonts w:asciiTheme="majorHAnsi" w:hAnsiTheme="majorHAnsi"/>
          <w:color w:val="000090"/>
        </w:rPr>
        <w:t>(works on paper), Gallery 10 LTD., Washington, D.C.</w:t>
      </w:r>
    </w:p>
    <w:p w14:paraId="55B233A2" w14:textId="77777777" w:rsidR="00DE5989" w:rsidRPr="003D5C95" w:rsidRDefault="00DE5989" w:rsidP="00DE5989">
      <w:pPr>
        <w:spacing w:after="0"/>
        <w:rPr>
          <w:rFonts w:asciiTheme="majorHAnsi" w:hAnsiTheme="majorHAnsi"/>
          <w:color w:val="000090"/>
        </w:rPr>
      </w:pPr>
      <w:r w:rsidRPr="003D5C95">
        <w:rPr>
          <w:rFonts w:asciiTheme="majorHAnsi" w:hAnsiTheme="majorHAnsi"/>
          <w:color w:val="000090"/>
        </w:rPr>
        <w:tab/>
      </w:r>
      <w:r w:rsidRPr="000E768A">
        <w:rPr>
          <w:rFonts w:asciiTheme="majorHAnsi" w:hAnsiTheme="majorHAnsi"/>
          <w:b/>
          <w:color w:val="000090"/>
        </w:rPr>
        <w:t>Sculptural Installations: Four Visions</w:t>
      </w:r>
      <w:r w:rsidRPr="003D5C95">
        <w:rPr>
          <w:rFonts w:asciiTheme="majorHAnsi" w:hAnsiTheme="majorHAnsi"/>
          <w:color w:val="000090"/>
        </w:rPr>
        <w:t>, (drawing installation), Lubber Run Park,</w:t>
      </w:r>
    </w:p>
    <w:p w14:paraId="3073B721" w14:textId="77777777" w:rsidR="00DE5989" w:rsidRPr="003D5C95" w:rsidRDefault="00DE5989" w:rsidP="00DE5989">
      <w:pPr>
        <w:spacing w:after="0"/>
        <w:rPr>
          <w:rFonts w:asciiTheme="majorHAnsi" w:hAnsiTheme="majorHAnsi"/>
          <w:color w:val="000090"/>
        </w:rPr>
      </w:pPr>
      <w:r w:rsidRPr="003D5C95">
        <w:rPr>
          <w:rFonts w:asciiTheme="majorHAnsi" w:hAnsiTheme="majorHAnsi"/>
          <w:color w:val="000090"/>
        </w:rPr>
        <w:tab/>
        <w:t>Arlington Cultural Affairs Division, Arlington, VA</w:t>
      </w:r>
    </w:p>
    <w:p w14:paraId="62452854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3D5C95">
        <w:rPr>
          <w:rFonts w:asciiTheme="majorHAnsi" w:hAnsiTheme="majorHAnsi"/>
          <w:i/>
          <w:color w:val="000090"/>
        </w:rPr>
        <w:tab/>
      </w:r>
      <w:r w:rsidRPr="000E768A">
        <w:rPr>
          <w:rFonts w:asciiTheme="majorHAnsi" w:hAnsiTheme="majorHAnsi"/>
          <w:b/>
          <w:color w:val="000090"/>
        </w:rPr>
        <w:t>Feminism, Politics and Social Commentary</w:t>
      </w:r>
      <w:r w:rsidRPr="000E768A">
        <w:rPr>
          <w:rFonts w:asciiTheme="majorHAnsi" w:hAnsiTheme="majorHAnsi"/>
          <w:color w:val="000090"/>
        </w:rPr>
        <w:t xml:space="preserve">, </w:t>
      </w:r>
      <w:r w:rsidRPr="003D5C95">
        <w:rPr>
          <w:rFonts w:asciiTheme="majorHAnsi" w:hAnsiTheme="majorHAnsi"/>
          <w:color w:val="000090"/>
        </w:rPr>
        <w:t>(works on paper), The New Art</w:t>
      </w:r>
      <w:r>
        <w:rPr>
          <w:rFonts w:asciiTheme="majorHAnsi" w:hAnsiTheme="majorHAnsi"/>
          <w:color w:val="000090"/>
        </w:rPr>
        <w:t xml:space="preserve"> </w:t>
      </w:r>
      <w:r w:rsidRPr="003D5C95">
        <w:rPr>
          <w:rFonts w:asciiTheme="majorHAnsi" w:hAnsiTheme="majorHAnsi"/>
          <w:color w:val="000090"/>
        </w:rPr>
        <w:t xml:space="preserve">Center, </w:t>
      </w:r>
    </w:p>
    <w:p w14:paraId="12291954" w14:textId="77777777" w:rsidR="00DE5989" w:rsidRPr="003D5C95" w:rsidRDefault="00DE5989" w:rsidP="00DE5989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3D5C95">
        <w:rPr>
          <w:rFonts w:asciiTheme="majorHAnsi" w:hAnsiTheme="majorHAnsi"/>
          <w:color w:val="000090"/>
        </w:rPr>
        <w:t>Washington, D.C.</w:t>
      </w:r>
    </w:p>
    <w:p w14:paraId="4DBD53D4" w14:textId="77777777" w:rsidR="00DE5989" w:rsidRDefault="00DE5989" w:rsidP="00DE5989">
      <w:pPr>
        <w:spacing w:after="0"/>
        <w:rPr>
          <w:rFonts w:asciiTheme="majorHAnsi" w:hAnsiTheme="majorHAnsi"/>
          <w:color w:val="000090"/>
        </w:rPr>
      </w:pPr>
      <w:r w:rsidRPr="003D5C95">
        <w:rPr>
          <w:rFonts w:asciiTheme="majorHAnsi" w:hAnsiTheme="majorHAnsi"/>
          <w:i/>
          <w:color w:val="000090"/>
        </w:rPr>
        <w:tab/>
      </w:r>
      <w:r w:rsidRPr="000E768A">
        <w:rPr>
          <w:rFonts w:asciiTheme="majorHAnsi" w:hAnsiTheme="majorHAnsi"/>
          <w:b/>
          <w:color w:val="000090"/>
        </w:rPr>
        <w:t>Narrative Figures</w:t>
      </w:r>
      <w:r w:rsidRPr="003D5C95">
        <w:rPr>
          <w:rFonts w:asciiTheme="majorHAnsi" w:hAnsiTheme="majorHAnsi"/>
          <w:color w:val="000090"/>
        </w:rPr>
        <w:t>, (works on paper), Addison/Ripley Gallery, Washington, D.C.</w:t>
      </w:r>
    </w:p>
    <w:p w14:paraId="510BBB2E" w14:textId="77777777" w:rsidR="006811B4" w:rsidRDefault="006811B4" w:rsidP="003D5C95">
      <w:pPr>
        <w:spacing w:after="0"/>
        <w:rPr>
          <w:rFonts w:asciiTheme="majorHAnsi" w:hAnsiTheme="majorHAnsi"/>
          <w:color w:val="000090"/>
        </w:rPr>
      </w:pPr>
    </w:p>
    <w:p w14:paraId="3392602F" w14:textId="69E233CF" w:rsidR="006811B4" w:rsidRPr="009D0C1F" w:rsidRDefault="00C56DEA" w:rsidP="006811B4">
      <w:pPr>
        <w:spacing w:after="0"/>
        <w:rPr>
          <w:b/>
          <w:color w:val="000090"/>
        </w:rPr>
      </w:pPr>
      <w:r w:rsidRPr="009D0C1F">
        <w:rPr>
          <w:b/>
          <w:color w:val="000090"/>
        </w:rPr>
        <w:lastRenderedPageBreak/>
        <w:t>PUBLIC ART</w:t>
      </w:r>
    </w:p>
    <w:p w14:paraId="4A18C6E0" w14:textId="0F3F7FAD" w:rsidR="006811B4" w:rsidRDefault="006811B4" w:rsidP="003D5C95">
      <w:pPr>
        <w:spacing w:after="0"/>
        <w:rPr>
          <w:rFonts w:asciiTheme="majorHAnsi" w:hAnsiTheme="majorHAnsi"/>
          <w:b/>
          <w:color w:val="000090"/>
        </w:rPr>
      </w:pPr>
      <w:r w:rsidRPr="003B1C0F">
        <w:rPr>
          <w:rFonts w:asciiTheme="majorHAnsi" w:hAnsiTheme="majorHAnsi"/>
          <w:b/>
          <w:color w:val="000090"/>
        </w:rPr>
        <w:t>Lambert St. Louis International Airport</w:t>
      </w:r>
      <w:r>
        <w:rPr>
          <w:rFonts w:asciiTheme="majorHAnsi" w:hAnsiTheme="majorHAnsi"/>
          <w:color w:val="000090"/>
        </w:rPr>
        <w:t xml:space="preserve">—One of 9 artists selected to create permanent artworks on glass fabricated in collaboration with Franz Meyer of Munich, Germany </w:t>
      </w:r>
      <w:r w:rsidR="009D0C1F">
        <w:rPr>
          <w:rFonts w:asciiTheme="majorHAnsi" w:hAnsiTheme="majorHAnsi"/>
          <w:color w:val="000090"/>
        </w:rPr>
        <w:t>for</w:t>
      </w:r>
      <w:r>
        <w:rPr>
          <w:rFonts w:asciiTheme="majorHAnsi" w:hAnsiTheme="majorHAnsi"/>
          <w:color w:val="000090"/>
        </w:rPr>
        <w:t xml:space="preserve"> </w:t>
      </w:r>
      <w:r w:rsidRPr="00E64463">
        <w:rPr>
          <w:rFonts w:asciiTheme="majorHAnsi" w:hAnsiTheme="majorHAnsi"/>
          <w:color w:val="000090"/>
        </w:rPr>
        <w:t>Lambert St. Louis International Airpor</w:t>
      </w:r>
      <w:r>
        <w:rPr>
          <w:rFonts w:asciiTheme="majorHAnsi" w:hAnsiTheme="majorHAnsi"/>
          <w:color w:val="000090"/>
        </w:rPr>
        <w:t>t.</w:t>
      </w:r>
      <w:r w:rsidRPr="00E64463">
        <w:rPr>
          <w:rFonts w:asciiTheme="majorHAnsi" w:hAnsiTheme="majorHAnsi"/>
          <w:b/>
          <w:color w:val="000090"/>
        </w:rPr>
        <w:t xml:space="preserve"> </w:t>
      </w:r>
    </w:p>
    <w:p w14:paraId="1211C2CD" w14:textId="4E6AF9BB" w:rsidR="00145E27" w:rsidRDefault="00145E27" w:rsidP="003D5C95">
      <w:pPr>
        <w:spacing w:after="0"/>
        <w:rPr>
          <w:rFonts w:asciiTheme="majorHAnsi" w:hAnsiTheme="majorHAnsi"/>
          <w:b/>
          <w:color w:val="000090"/>
        </w:rPr>
      </w:pPr>
    </w:p>
    <w:p w14:paraId="5B71B2CD" w14:textId="490CB94E" w:rsidR="00145E27" w:rsidRDefault="00145E27" w:rsidP="00145E27">
      <w:pPr>
        <w:spacing w:after="0"/>
        <w:rPr>
          <w:rFonts w:asciiTheme="majorHAnsi" w:hAnsiTheme="majorHAnsi"/>
          <w:bCs/>
          <w:color w:val="000090"/>
        </w:rPr>
      </w:pPr>
      <w:r w:rsidRPr="007F5BB3">
        <w:rPr>
          <w:rFonts w:asciiTheme="majorHAnsi" w:hAnsiTheme="majorHAnsi"/>
          <w:b/>
          <w:color w:val="000090"/>
        </w:rPr>
        <w:t xml:space="preserve">Southern Illinois Healthcare Cancer Institute, </w:t>
      </w:r>
      <w:r>
        <w:rPr>
          <w:rFonts w:asciiTheme="majorHAnsi" w:hAnsiTheme="majorHAnsi"/>
          <w:bCs/>
          <w:color w:val="000090"/>
        </w:rPr>
        <w:t xml:space="preserve">Carterville, IL––8 works on paper selected from </w:t>
      </w:r>
    </w:p>
    <w:p w14:paraId="082DC805" w14:textId="67AD9974" w:rsidR="00145E27" w:rsidRPr="00CB2DBD" w:rsidRDefault="00145E27" w:rsidP="00145E27">
      <w:pPr>
        <w:spacing w:after="0"/>
        <w:rPr>
          <w:rFonts w:asciiTheme="majorHAnsi" w:hAnsiTheme="majorHAnsi"/>
          <w:b/>
          <w:color w:val="000090"/>
        </w:rPr>
      </w:pPr>
      <w:r>
        <w:rPr>
          <w:rFonts w:asciiTheme="majorHAnsi" w:hAnsiTheme="majorHAnsi"/>
          <w:bCs/>
          <w:color w:val="000090"/>
        </w:rPr>
        <w:t>open all for artists.</w:t>
      </w:r>
    </w:p>
    <w:p w14:paraId="1C73DCD6" w14:textId="133B0621" w:rsidR="006C5406" w:rsidRPr="006C5406" w:rsidRDefault="006C5406" w:rsidP="003D5C95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b/>
          <w:color w:val="000090"/>
        </w:rPr>
        <w:t>Sound Transit, Seattle</w:t>
      </w:r>
      <w:r w:rsidR="0070031F">
        <w:rPr>
          <w:rFonts w:asciiTheme="majorHAnsi" w:hAnsiTheme="majorHAnsi"/>
          <w:color w:val="000090"/>
        </w:rPr>
        <w:t>––short listed to</w:t>
      </w:r>
      <w:r>
        <w:rPr>
          <w:rFonts w:asciiTheme="majorHAnsi" w:hAnsiTheme="majorHAnsi"/>
          <w:color w:val="000090"/>
        </w:rPr>
        <w:t xml:space="preserve"> public art</w:t>
      </w:r>
      <w:r w:rsidR="0070031F">
        <w:rPr>
          <w:rFonts w:asciiTheme="majorHAnsi" w:hAnsiTheme="majorHAnsi"/>
          <w:color w:val="000090"/>
        </w:rPr>
        <w:t xml:space="preserve"> programs</w:t>
      </w:r>
      <w:r>
        <w:rPr>
          <w:rFonts w:asciiTheme="majorHAnsi" w:hAnsiTheme="majorHAnsi"/>
          <w:color w:val="000090"/>
        </w:rPr>
        <w:t xml:space="preserve"> artists’ pool</w:t>
      </w:r>
      <w:r w:rsidR="00C842F4">
        <w:rPr>
          <w:rFonts w:asciiTheme="majorHAnsi" w:hAnsiTheme="majorHAnsi"/>
          <w:color w:val="000090"/>
        </w:rPr>
        <w:t xml:space="preserve"> </w:t>
      </w:r>
    </w:p>
    <w:p w14:paraId="60EF1E4A" w14:textId="77777777" w:rsidR="004F09D0" w:rsidRDefault="004F09D0" w:rsidP="003D5C95">
      <w:pPr>
        <w:spacing w:after="0"/>
        <w:rPr>
          <w:rFonts w:asciiTheme="majorHAnsi" w:hAnsiTheme="majorHAnsi"/>
          <w:b/>
          <w:color w:val="000090"/>
        </w:rPr>
      </w:pPr>
    </w:p>
    <w:p w14:paraId="0793068E" w14:textId="363A7B71" w:rsidR="004F09D0" w:rsidRPr="009D0C1F" w:rsidRDefault="004F09D0" w:rsidP="004F09D0">
      <w:pPr>
        <w:spacing w:after="0"/>
        <w:rPr>
          <w:b/>
          <w:color w:val="000090"/>
        </w:rPr>
      </w:pPr>
      <w:r w:rsidRPr="009D0C1F">
        <w:rPr>
          <w:b/>
          <w:color w:val="000090"/>
        </w:rPr>
        <w:t xml:space="preserve">SELECTED COLLECTIONS </w:t>
      </w:r>
    </w:p>
    <w:p w14:paraId="2E6F2B29" w14:textId="2A7C106F" w:rsidR="004F09D0" w:rsidRDefault="004F09D0" w:rsidP="004F09D0">
      <w:pPr>
        <w:spacing w:after="0"/>
        <w:rPr>
          <w:rFonts w:asciiTheme="majorHAnsi" w:hAnsiTheme="majorHAnsi"/>
          <w:color w:val="000090"/>
        </w:rPr>
      </w:pPr>
      <w:r w:rsidRPr="003B1C0F">
        <w:rPr>
          <w:rFonts w:asciiTheme="majorHAnsi" w:hAnsiTheme="majorHAnsi"/>
          <w:b/>
          <w:color w:val="000090"/>
        </w:rPr>
        <w:t>Private collections</w:t>
      </w:r>
      <w:r w:rsidRPr="00FC7B39">
        <w:rPr>
          <w:rFonts w:asciiTheme="majorHAnsi" w:hAnsiTheme="majorHAnsi"/>
          <w:color w:val="000090"/>
        </w:rPr>
        <w:t xml:space="preserve"> </w:t>
      </w:r>
      <w:r w:rsidR="0002004C">
        <w:rPr>
          <w:rFonts w:asciiTheme="majorHAnsi" w:hAnsiTheme="majorHAnsi"/>
          <w:color w:val="000090"/>
        </w:rPr>
        <w:t xml:space="preserve">in </w:t>
      </w:r>
      <w:r w:rsidR="0002775C">
        <w:rPr>
          <w:rFonts w:asciiTheme="majorHAnsi" w:hAnsiTheme="majorHAnsi"/>
          <w:color w:val="000090"/>
        </w:rPr>
        <w:t xml:space="preserve">Istanbul, Turkey, </w:t>
      </w:r>
      <w:r w:rsidRPr="00FC7B39">
        <w:rPr>
          <w:rFonts w:asciiTheme="majorHAnsi" w:hAnsiTheme="majorHAnsi"/>
          <w:color w:val="000090"/>
        </w:rPr>
        <w:t>Washington,</w:t>
      </w:r>
      <w:r>
        <w:rPr>
          <w:rFonts w:asciiTheme="majorHAnsi" w:hAnsiTheme="majorHAnsi"/>
          <w:color w:val="000090"/>
        </w:rPr>
        <w:t xml:space="preserve"> D.C., Chicago, Los Angeles, </w:t>
      </w:r>
      <w:r w:rsidR="00823F8B">
        <w:rPr>
          <w:rFonts w:asciiTheme="majorHAnsi" w:hAnsiTheme="majorHAnsi"/>
          <w:color w:val="000090"/>
        </w:rPr>
        <w:t xml:space="preserve">Boston </w:t>
      </w:r>
      <w:r>
        <w:rPr>
          <w:rFonts w:asciiTheme="majorHAnsi" w:hAnsiTheme="majorHAnsi"/>
          <w:color w:val="000090"/>
        </w:rPr>
        <w:t xml:space="preserve">and </w:t>
      </w:r>
      <w:r w:rsidRPr="00FC7B39">
        <w:rPr>
          <w:rFonts w:asciiTheme="majorHAnsi" w:hAnsiTheme="majorHAnsi"/>
          <w:color w:val="000090"/>
        </w:rPr>
        <w:t>St. Louis</w:t>
      </w:r>
      <w:r>
        <w:rPr>
          <w:rFonts w:asciiTheme="majorHAnsi" w:hAnsiTheme="majorHAnsi"/>
          <w:color w:val="000090"/>
        </w:rPr>
        <w:t>,</w:t>
      </w:r>
      <w:r w:rsidR="00945E70">
        <w:rPr>
          <w:rFonts w:asciiTheme="majorHAnsi" w:hAnsiTheme="majorHAnsi"/>
          <w:color w:val="000090"/>
        </w:rPr>
        <w:t xml:space="preserve"> </w:t>
      </w:r>
      <w:r w:rsidR="00C27ED1">
        <w:rPr>
          <w:rFonts w:asciiTheme="majorHAnsi" w:hAnsiTheme="majorHAnsi"/>
          <w:color w:val="000090"/>
        </w:rPr>
        <w:t>Huntsville,</w:t>
      </w:r>
      <w:r w:rsidR="00A623D2">
        <w:rPr>
          <w:rFonts w:asciiTheme="majorHAnsi" w:hAnsiTheme="majorHAnsi"/>
          <w:color w:val="000090"/>
        </w:rPr>
        <w:t xml:space="preserve"> Alabama, </w:t>
      </w:r>
      <w:r w:rsidR="00823F8B">
        <w:rPr>
          <w:rFonts w:asciiTheme="majorHAnsi" w:hAnsiTheme="majorHAnsi"/>
          <w:color w:val="000090"/>
        </w:rPr>
        <w:t xml:space="preserve">Lawrence, Kansas, Islamorada, Florida, and San Antonio, Texas, </w:t>
      </w:r>
      <w:r>
        <w:rPr>
          <w:rFonts w:asciiTheme="majorHAnsi" w:hAnsiTheme="majorHAnsi"/>
          <w:color w:val="000090"/>
        </w:rPr>
        <w:t>among others</w:t>
      </w:r>
      <w:r w:rsidR="00325A2F">
        <w:rPr>
          <w:rFonts w:asciiTheme="majorHAnsi" w:hAnsiTheme="majorHAnsi"/>
          <w:color w:val="000090"/>
        </w:rPr>
        <w:t>.</w:t>
      </w:r>
    </w:p>
    <w:p w14:paraId="73E622FA" w14:textId="53BEF054" w:rsidR="00325A2F" w:rsidRPr="00EF3BCE" w:rsidRDefault="00325A2F" w:rsidP="004F09D0">
      <w:pPr>
        <w:spacing w:after="0"/>
        <w:rPr>
          <w:rFonts w:asciiTheme="majorHAnsi" w:hAnsiTheme="majorHAnsi"/>
          <w:b/>
          <w:bCs/>
          <w:color w:val="000090"/>
        </w:rPr>
      </w:pPr>
      <w:r w:rsidRPr="00EF3BCE">
        <w:rPr>
          <w:rFonts w:asciiTheme="majorHAnsi" w:hAnsiTheme="majorHAnsi"/>
          <w:b/>
          <w:bCs/>
          <w:color w:val="000090"/>
        </w:rPr>
        <w:t>Public Collections:</w:t>
      </w:r>
    </w:p>
    <w:p w14:paraId="33CC4E15" w14:textId="0C78A611" w:rsidR="00823F8B" w:rsidRDefault="00325A2F" w:rsidP="004F09D0">
      <w:pPr>
        <w:spacing w:after="0"/>
        <w:rPr>
          <w:rFonts w:asciiTheme="majorHAnsi" w:hAnsiTheme="majorHAnsi"/>
          <w:b/>
          <w:color w:val="000090"/>
        </w:rPr>
      </w:pPr>
      <w:r w:rsidRPr="003455CB">
        <w:rPr>
          <w:rFonts w:asciiTheme="majorHAnsi" w:hAnsiTheme="majorHAnsi"/>
          <w:b/>
          <w:color w:val="000090"/>
        </w:rPr>
        <w:t>Saint Louis Art Museum</w:t>
      </w:r>
      <w:r>
        <w:rPr>
          <w:rFonts w:asciiTheme="majorHAnsi" w:hAnsiTheme="majorHAnsi"/>
          <w:color w:val="000090"/>
        </w:rPr>
        <w:t>, St. Louis, MO</w:t>
      </w:r>
      <w:r w:rsidRPr="00216563">
        <w:rPr>
          <w:rFonts w:asciiTheme="majorHAnsi" w:hAnsiTheme="majorHAnsi"/>
          <w:b/>
          <w:color w:val="000090"/>
        </w:rPr>
        <w:t xml:space="preserve"> </w:t>
      </w:r>
    </w:p>
    <w:p w14:paraId="0B8783FD" w14:textId="0450C0D0" w:rsidR="00CB2DBD" w:rsidRDefault="00CB2DBD" w:rsidP="004F09D0">
      <w:pPr>
        <w:spacing w:after="0"/>
        <w:rPr>
          <w:rFonts w:asciiTheme="majorHAnsi" w:hAnsiTheme="majorHAnsi"/>
          <w:bCs/>
          <w:color w:val="000090"/>
        </w:rPr>
      </w:pPr>
      <w:r w:rsidRPr="00CB2DBD">
        <w:rPr>
          <w:rFonts w:asciiTheme="majorHAnsi" w:hAnsiTheme="majorHAnsi"/>
          <w:b/>
          <w:color w:val="000090"/>
        </w:rPr>
        <w:t xml:space="preserve">Dr. Bernard Heller Museum, </w:t>
      </w:r>
      <w:r w:rsidRPr="00CB2DBD">
        <w:rPr>
          <w:rFonts w:asciiTheme="majorHAnsi" w:hAnsiTheme="majorHAnsi"/>
          <w:bCs/>
          <w:color w:val="000090"/>
        </w:rPr>
        <w:t>Jewish Institute, New York City, NY</w:t>
      </w:r>
    </w:p>
    <w:p w14:paraId="239A889E" w14:textId="748F2D5D" w:rsidR="00216563" w:rsidRDefault="00216563" w:rsidP="004F09D0">
      <w:pPr>
        <w:spacing w:after="0"/>
        <w:rPr>
          <w:rFonts w:asciiTheme="majorHAnsi" w:hAnsiTheme="majorHAnsi"/>
          <w:color w:val="000090"/>
        </w:rPr>
      </w:pPr>
      <w:r w:rsidRPr="00216563">
        <w:rPr>
          <w:rFonts w:asciiTheme="majorHAnsi" w:hAnsiTheme="majorHAnsi"/>
          <w:b/>
          <w:color w:val="000090"/>
        </w:rPr>
        <w:t>John Burroughs School</w:t>
      </w:r>
      <w:r>
        <w:rPr>
          <w:rFonts w:asciiTheme="majorHAnsi" w:hAnsiTheme="majorHAnsi"/>
          <w:color w:val="000090"/>
        </w:rPr>
        <w:t>,</w:t>
      </w:r>
      <w:r w:rsidR="00A623D2">
        <w:rPr>
          <w:rFonts w:asciiTheme="majorHAnsi" w:hAnsiTheme="majorHAnsi"/>
          <w:color w:val="000090"/>
        </w:rPr>
        <w:t xml:space="preserve"> Collection of Contemporary Art,</w:t>
      </w:r>
      <w:r>
        <w:rPr>
          <w:rFonts w:asciiTheme="majorHAnsi" w:hAnsiTheme="majorHAnsi"/>
          <w:color w:val="000090"/>
        </w:rPr>
        <w:t xml:space="preserve"> St. Louis, MO</w:t>
      </w:r>
    </w:p>
    <w:p w14:paraId="39C6076C" w14:textId="7D1784A3" w:rsidR="00325A2F" w:rsidRDefault="00325A2F" w:rsidP="004F09D0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b/>
          <w:color w:val="000090"/>
        </w:rPr>
        <w:t>Illinois State Museum</w:t>
      </w:r>
      <w:r>
        <w:rPr>
          <w:rFonts w:asciiTheme="majorHAnsi" w:hAnsiTheme="majorHAnsi"/>
          <w:color w:val="000090"/>
        </w:rPr>
        <w:t>, Chicago and Springfield, IL</w:t>
      </w:r>
    </w:p>
    <w:p w14:paraId="79D798DC" w14:textId="77D1BE4F" w:rsidR="004F09D0" w:rsidRDefault="004F09D0" w:rsidP="004F09D0">
      <w:pPr>
        <w:spacing w:after="0"/>
        <w:rPr>
          <w:rFonts w:asciiTheme="majorHAnsi" w:hAnsiTheme="majorHAnsi"/>
          <w:color w:val="000090"/>
        </w:rPr>
      </w:pPr>
      <w:r w:rsidRPr="00171FE2">
        <w:rPr>
          <w:rFonts w:asciiTheme="majorHAnsi" w:hAnsiTheme="majorHAnsi"/>
          <w:b/>
          <w:color w:val="000090"/>
        </w:rPr>
        <w:t>Laumeier Sculpture Park</w:t>
      </w:r>
      <w:r>
        <w:rPr>
          <w:rFonts w:asciiTheme="majorHAnsi" w:hAnsiTheme="majorHAnsi"/>
          <w:color w:val="000090"/>
        </w:rPr>
        <w:t>, St. Louis, MO</w:t>
      </w:r>
    </w:p>
    <w:p w14:paraId="0AF64EAB" w14:textId="77777777" w:rsidR="004F09D0" w:rsidRDefault="004F09D0" w:rsidP="004F09D0">
      <w:pPr>
        <w:spacing w:after="0"/>
        <w:rPr>
          <w:rFonts w:asciiTheme="majorHAnsi" w:hAnsiTheme="majorHAnsi"/>
          <w:color w:val="000090"/>
        </w:rPr>
      </w:pPr>
      <w:r w:rsidRPr="003B1C0F">
        <w:rPr>
          <w:rFonts w:asciiTheme="majorHAnsi" w:hAnsiTheme="majorHAnsi"/>
          <w:b/>
          <w:color w:val="000090"/>
        </w:rPr>
        <w:t>Spencer Museum of Art</w:t>
      </w:r>
      <w:r w:rsidRPr="004E1D46">
        <w:rPr>
          <w:rFonts w:asciiTheme="majorHAnsi" w:hAnsiTheme="majorHAnsi"/>
          <w:color w:val="000090"/>
        </w:rPr>
        <w:t>, University of Kansas, Lawrence, KS</w:t>
      </w:r>
    </w:p>
    <w:p w14:paraId="2634B2F7" w14:textId="68448284" w:rsidR="004F09D0" w:rsidRDefault="004F09D0" w:rsidP="004F09D0">
      <w:pPr>
        <w:spacing w:after="0"/>
        <w:rPr>
          <w:rFonts w:asciiTheme="majorHAnsi" w:hAnsiTheme="majorHAnsi"/>
          <w:color w:val="000090"/>
        </w:rPr>
      </w:pPr>
      <w:r w:rsidRPr="003B1C0F">
        <w:rPr>
          <w:rFonts w:asciiTheme="majorHAnsi" w:hAnsiTheme="majorHAnsi"/>
          <w:b/>
          <w:color w:val="000090"/>
        </w:rPr>
        <w:t>Ucross Foundation</w:t>
      </w:r>
      <w:r w:rsidR="00A623D2">
        <w:rPr>
          <w:rFonts w:asciiTheme="majorHAnsi" w:hAnsiTheme="majorHAnsi"/>
          <w:color w:val="000090"/>
        </w:rPr>
        <w:t>, Clearmont, W</w:t>
      </w:r>
    </w:p>
    <w:p w14:paraId="4EC27416" w14:textId="77777777" w:rsidR="004F09D0" w:rsidRPr="00730FB2" w:rsidRDefault="004F09D0" w:rsidP="004F09D0">
      <w:pPr>
        <w:spacing w:after="0"/>
        <w:rPr>
          <w:rFonts w:asciiTheme="majorHAnsi" w:hAnsiTheme="majorHAnsi"/>
          <w:color w:val="000090"/>
        </w:rPr>
      </w:pPr>
      <w:r w:rsidRPr="003B1C0F">
        <w:rPr>
          <w:rFonts w:asciiTheme="majorHAnsi" w:hAnsiTheme="majorHAnsi"/>
          <w:b/>
          <w:color w:val="000090"/>
        </w:rPr>
        <w:t>Palazzo Rinaldi</w:t>
      </w:r>
      <w:r>
        <w:rPr>
          <w:rFonts w:asciiTheme="majorHAnsi" w:hAnsiTheme="majorHAnsi"/>
          <w:color w:val="000090"/>
        </w:rPr>
        <w:t>, Noepoli, Italy</w:t>
      </w:r>
    </w:p>
    <w:p w14:paraId="14EC5F57" w14:textId="77777777" w:rsidR="004F09D0" w:rsidRPr="004E1D46" w:rsidRDefault="004F09D0" w:rsidP="004F09D0">
      <w:pPr>
        <w:spacing w:after="0"/>
        <w:rPr>
          <w:rFonts w:asciiTheme="majorHAnsi" w:hAnsiTheme="majorHAnsi"/>
          <w:color w:val="000090"/>
        </w:rPr>
      </w:pPr>
      <w:r w:rsidRPr="004E1D46">
        <w:rPr>
          <w:rFonts w:asciiTheme="majorHAnsi" w:hAnsiTheme="majorHAnsi"/>
          <w:color w:val="000090"/>
        </w:rPr>
        <w:t xml:space="preserve">Art Library, </w:t>
      </w:r>
      <w:r w:rsidRPr="003B1C0F">
        <w:rPr>
          <w:rFonts w:asciiTheme="majorHAnsi" w:hAnsiTheme="majorHAnsi"/>
          <w:b/>
          <w:color w:val="000090"/>
        </w:rPr>
        <w:t>University of California at Santa Barbara</w:t>
      </w:r>
      <w:r w:rsidRPr="004E1D46">
        <w:rPr>
          <w:rFonts w:asciiTheme="majorHAnsi" w:hAnsiTheme="majorHAnsi"/>
          <w:color w:val="000090"/>
        </w:rPr>
        <w:t>, Santa Barbara, CA</w:t>
      </w:r>
    </w:p>
    <w:p w14:paraId="4B123CEF" w14:textId="77777777" w:rsidR="004F09D0" w:rsidRPr="004E1D46" w:rsidRDefault="004F09D0" w:rsidP="004F09D0">
      <w:pPr>
        <w:spacing w:after="0"/>
        <w:rPr>
          <w:rFonts w:asciiTheme="majorHAnsi" w:hAnsiTheme="majorHAnsi"/>
          <w:color w:val="000090"/>
        </w:rPr>
      </w:pPr>
      <w:r w:rsidRPr="003B1C0F">
        <w:rPr>
          <w:rFonts w:asciiTheme="majorHAnsi" w:hAnsiTheme="majorHAnsi"/>
          <w:b/>
          <w:color w:val="000090"/>
        </w:rPr>
        <w:t>Joan Flasch Artists’ Book Collection</w:t>
      </w:r>
      <w:r w:rsidRPr="004E1D46">
        <w:rPr>
          <w:rFonts w:asciiTheme="majorHAnsi" w:hAnsiTheme="majorHAnsi"/>
          <w:color w:val="000090"/>
        </w:rPr>
        <w:t>, Flaxman Library, School of the Art Institute</w:t>
      </w:r>
      <w:r>
        <w:rPr>
          <w:rFonts w:asciiTheme="majorHAnsi" w:hAnsiTheme="majorHAnsi"/>
          <w:color w:val="000090"/>
        </w:rPr>
        <w:t>, Chicago, IL</w:t>
      </w:r>
    </w:p>
    <w:p w14:paraId="71D5F03B" w14:textId="1DE8C5BA" w:rsidR="00823F8B" w:rsidRPr="004E1D46" w:rsidRDefault="004F09D0" w:rsidP="00823F8B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>Book Art Collection,</w:t>
      </w:r>
      <w:r w:rsidRPr="004E1D46">
        <w:rPr>
          <w:rFonts w:asciiTheme="majorHAnsi" w:hAnsiTheme="majorHAnsi"/>
          <w:color w:val="000090"/>
        </w:rPr>
        <w:t xml:space="preserve"> </w:t>
      </w:r>
      <w:r w:rsidRPr="003F7D66">
        <w:rPr>
          <w:rFonts w:asciiTheme="majorHAnsi" w:hAnsiTheme="majorHAnsi"/>
          <w:b/>
          <w:color w:val="000090"/>
        </w:rPr>
        <w:t>Museum of Modern Art Library</w:t>
      </w:r>
      <w:r w:rsidRPr="004E1D46">
        <w:rPr>
          <w:rFonts w:asciiTheme="majorHAnsi" w:hAnsiTheme="majorHAnsi"/>
          <w:color w:val="000090"/>
        </w:rPr>
        <w:t>, NY</w:t>
      </w:r>
      <w:r w:rsidR="00823F8B">
        <w:rPr>
          <w:rFonts w:asciiTheme="majorHAnsi" w:hAnsiTheme="majorHAnsi"/>
          <w:color w:val="000090"/>
        </w:rPr>
        <w:t xml:space="preserve"> (a</w:t>
      </w:r>
      <w:r w:rsidR="00823F8B" w:rsidRPr="00A02192">
        <w:rPr>
          <w:rFonts w:asciiTheme="majorHAnsi" w:hAnsiTheme="majorHAnsi"/>
          <w:color w:val="000090"/>
        </w:rPr>
        <w:t>rchive</w:t>
      </w:r>
      <w:r w:rsidR="00823F8B">
        <w:rPr>
          <w:rFonts w:asciiTheme="majorHAnsi" w:hAnsiTheme="majorHAnsi"/>
          <w:color w:val="000090"/>
        </w:rPr>
        <w:t xml:space="preserve"> of </w:t>
      </w:r>
      <w:r w:rsidR="00823F8B" w:rsidRPr="00823F8B">
        <w:rPr>
          <w:rFonts w:asciiTheme="majorHAnsi" w:hAnsiTheme="majorHAnsi"/>
          <w:bCs/>
          <w:color w:val="000090"/>
        </w:rPr>
        <w:t>Franklin Furnace</w:t>
      </w:r>
      <w:r w:rsidR="00823F8B">
        <w:rPr>
          <w:rFonts w:asciiTheme="majorHAnsi" w:hAnsiTheme="majorHAnsi"/>
          <w:bCs/>
          <w:color w:val="000090"/>
        </w:rPr>
        <w:t>, NY)</w:t>
      </w:r>
    </w:p>
    <w:p w14:paraId="6195FEF4" w14:textId="77777777" w:rsidR="004F09D0" w:rsidRDefault="004F09D0" w:rsidP="004F09D0">
      <w:pPr>
        <w:spacing w:after="0"/>
        <w:rPr>
          <w:rFonts w:asciiTheme="majorHAnsi" w:hAnsiTheme="majorHAnsi"/>
          <w:color w:val="000090"/>
        </w:rPr>
      </w:pPr>
      <w:r w:rsidRPr="004E1D46">
        <w:rPr>
          <w:rFonts w:asciiTheme="majorHAnsi" w:hAnsiTheme="majorHAnsi"/>
          <w:color w:val="000090"/>
        </w:rPr>
        <w:t xml:space="preserve">Special Collections, </w:t>
      </w:r>
      <w:r w:rsidRPr="003B1C0F">
        <w:rPr>
          <w:rFonts w:asciiTheme="majorHAnsi" w:hAnsiTheme="majorHAnsi"/>
          <w:b/>
          <w:color w:val="000090"/>
        </w:rPr>
        <w:t>New York Public Library</w:t>
      </w:r>
      <w:r w:rsidRPr="004E1D46">
        <w:rPr>
          <w:rFonts w:asciiTheme="majorHAnsi" w:hAnsiTheme="majorHAnsi"/>
          <w:color w:val="000090"/>
        </w:rPr>
        <w:t>, NY</w:t>
      </w:r>
    </w:p>
    <w:p w14:paraId="5069D812" w14:textId="46CFBA60" w:rsidR="004F09D0" w:rsidRPr="006811B4" w:rsidRDefault="004F09D0" w:rsidP="003D5C95">
      <w:pPr>
        <w:spacing w:after="0"/>
        <w:rPr>
          <w:rFonts w:asciiTheme="majorHAnsi" w:hAnsiTheme="majorHAnsi"/>
          <w:color w:val="000090"/>
        </w:rPr>
      </w:pPr>
      <w:r w:rsidRPr="004E1D46">
        <w:rPr>
          <w:rFonts w:asciiTheme="majorHAnsi" w:hAnsiTheme="majorHAnsi"/>
          <w:color w:val="000090"/>
        </w:rPr>
        <w:t xml:space="preserve">Fine Arts Library, </w:t>
      </w:r>
      <w:r w:rsidRPr="003B1C0F">
        <w:rPr>
          <w:rFonts w:asciiTheme="majorHAnsi" w:hAnsiTheme="majorHAnsi"/>
          <w:b/>
          <w:color w:val="000090"/>
        </w:rPr>
        <w:t>Fogg Museum of Art</w:t>
      </w:r>
      <w:r w:rsidRPr="004E1D46">
        <w:rPr>
          <w:rFonts w:asciiTheme="majorHAnsi" w:hAnsiTheme="majorHAnsi"/>
          <w:color w:val="000090"/>
        </w:rPr>
        <w:t xml:space="preserve">, Harvard University, </w:t>
      </w:r>
      <w:r>
        <w:rPr>
          <w:rFonts w:asciiTheme="majorHAnsi" w:hAnsiTheme="majorHAnsi"/>
          <w:color w:val="000090"/>
        </w:rPr>
        <w:t xml:space="preserve">Cambridge, </w:t>
      </w:r>
      <w:r w:rsidRPr="004E1D46">
        <w:rPr>
          <w:rFonts w:asciiTheme="majorHAnsi" w:hAnsiTheme="majorHAnsi"/>
          <w:color w:val="000090"/>
        </w:rPr>
        <w:t>MA</w:t>
      </w:r>
    </w:p>
    <w:p w14:paraId="63B7C4A3" w14:textId="77777777" w:rsidR="00216563" w:rsidRDefault="00216563" w:rsidP="004E1D46">
      <w:pPr>
        <w:spacing w:after="0"/>
        <w:rPr>
          <w:b/>
          <w:color w:val="000090"/>
          <w:sz w:val="28"/>
          <w:szCs w:val="28"/>
        </w:rPr>
      </w:pPr>
    </w:p>
    <w:p w14:paraId="1AFB41B2" w14:textId="427FD184" w:rsidR="004E1D46" w:rsidRDefault="00C56DEA" w:rsidP="004E1D46">
      <w:pPr>
        <w:spacing w:after="0"/>
        <w:rPr>
          <w:b/>
          <w:color w:val="000090"/>
        </w:rPr>
      </w:pPr>
      <w:r w:rsidRPr="009D0C1F">
        <w:rPr>
          <w:b/>
          <w:color w:val="000090"/>
        </w:rPr>
        <w:t>GRANTS AND FELLOWSHIPS</w:t>
      </w:r>
    </w:p>
    <w:p w14:paraId="292EFB28" w14:textId="64D1693B" w:rsidR="00D01187" w:rsidRPr="00D01187" w:rsidRDefault="00A04694" w:rsidP="004E1D46">
      <w:pPr>
        <w:spacing w:after="0"/>
        <w:rPr>
          <w:bCs/>
          <w:color w:val="000090"/>
        </w:rPr>
      </w:pPr>
      <w:r w:rsidRPr="00A04694">
        <w:rPr>
          <w:rFonts w:asciiTheme="majorHAnsi" w:hAnsiTheme="majorHAnsi"/>
          <w:color w:val="800000"/>
        </w:rPr>
        <w:t>2022</w:t>
      </w:r>
      <w:r>
        <w:rPr>
          <w:b/>
          <w:color w:val="000090"/>
        </w:rPr>
        <w:tab/>
      </w:r>
      <w:r w:rsidR="00D01187">
        <w:rPr>
          <w:b/>
          <w:color w:val="000090"/>
        </w:rPr>
        <w:t xml:space="preserve">Illinois Artist Fellowship, </w:t>
      </w:r>
      <w:r w:rsidR="00D01187" w:rsidRPr="00D01187">
        <w:rPr>
          <w:bCs/>
          <w:color w:val="000090"/>
        </w:rPr>
        <w:t>Illinois Arts Council, IL</w:t>
      </w:r>
    </w:p>
    <w:p w14:paraId="3C957F82" w14:textId="30362B7C" w:rsidR="00A04694" w:rsidRPr="009D0C1F" w:rsidRDefault="00A04694" w:rsidP="00D01187">
      <w:pPr>
        <w:spacing w:after="0"/>
        <w:ind w:firstLine="720"/>
        <w:rPr>
          <w:b/>
          <w:color w:val="000090"/>
        </w:rPr>
      </w:pPr>
      <w:r w:rsidRPr="00A04694">
        <w:rPr>
          <w:bCs/>
          <w:color w:val="000090"/>
        </w:rPr>
        <w:t>Artist</w:t>
      </w:r>
      <w:r>
        <w:rPr>
          <w:bCs/>
          <w:color w:val="000090"/>
        </w:rPr>
        <w:t>-</w:t>
      </w:r>
      <w:r w:rsidRPr="00A04694">
        <w:rPr>
          <w:bCs/>
          <w:color w:val="000090"/>
        </w:rPr>
        <w:t>in</w:t>
      </w:r>
      <w:r>
        <w:rPr>
          <w:bCs/>
          <w:color w:val="000090"/>
        </w:rPr>
        <w:t>-</w:t>
      </w:r>
      <w:r w:rsidRPr="00A04694">
        <w:rPr>
          <w:bCs/>
          <w:color w:val="000090"/>
        </w:rPr>
        <w:t>Residence</w:t>
      </w:r>
      <w:r>
        <w:rPr>
          <w:b/>
          <w:color w:val="000090"/>
        </w:rPr>
        <w:t>, Boys &amp; Girls Club of Southern Illinois</w:t>
      </w:r>
    </w:p>
    <w:p w14:paraId="7A7D9E83" w14:textId="122DA151" w:rsidR="00253F71" w:rsidRPr="00A04694" w:rsidRDefault="00253F71" w:rsidP="004E1D46">
      <w:pPr>
        <w:spacing w:after="0"/>
        <w:rPr>
          <w:b/>
          <w:color w:val="000090"/>
          <w:sz w:val="28"/>
          <w:szCs w:val="28"/>
          <w:lang w:val="fr-FR"/>
        </w:rPr>
      </w:pPr>
      <w:r w:rsidRPr="00A04694">
        <w:rPr>
          <w:rFonts w:asciiTheme="majorHAnsi" w:hAnsiTheme="majorHAnsi"/>
          <w:color w:val="800000"/>
          <w:lang w:val="fr-FR"/>
        </w:rPr>
        <w:t>202</w:t>
      </w:r>
      <w:r w:rsidR="00325A2F" w:rsidRPr="00A04694">
        <w:rPr>
          <w:rFonts w:asciiTheme="majorHAnsi" w:hAnsiTheme="majorHAnsi"/>
          <w:color w:val="800000"/>
          <w:lang w:val="fr-FR"/>
        </w:rPr>
        <w:t>1</w:t>
      </w:r>
      <w:r w:rsidRPr="00A04694">
        <w:rPr>
          <w:rFonts w:asciiTheme="majorHAnsi" w:hAnsiTheme="majorHAnsi"/>
          <w:color w:val="800000"/>
          <w:lang w:val="fr-FR"/>
        </w:rPr>
        <w:tab/>
      </w:r>
      <w:r w:rsidRPr="00A04694">
        <w:rPr>
          <w:rFonts w:asciiTheme="majorHAnsi" w:hAnsiTheme="majorHAnsi"/>
          <w:color w:val="000090"/>
          <w:lang w:val="fr-FR"/>
        </w:rPr>
        <w:t xml:space="preserve">Artist’s </w:t>
      </w:r>
      <w:proofErr w:type="spellStart"/>
      <w:r w:rsidRPr="00A04694">
        <w:rPr>
          <w:rFonts w:asciiTheme="majorHAnsi" w:hAnsiTheme="majorHAnsi"/>
          <w:color w:val="000090"/>
          <w:lang w:val="fr-FR"/>
        </w:rPr>
        <w:t>Development</w:t>
      </w:r>
      <w:proofErr w:type="spellEnd"/>
      <w:r w:rsidRPr="00A04694">
        <w:rPr>
          <w:rFonts w:asciiTheme="majorHAnsi" w:hAnsiTheme="majorHAnsi"/>
          <w:color w:val="000090"/>
          <w:lang w:val="fr-FR"/>
        </w:rPr>
        <w:t xml:space="preserve"> </w:t>
      </w:r>
      <w:proofErr w:type="spellStart"/>
      <w:r w:rsidRPr="00A04694">
        <w:rPr>
          <w:rFonts w:asciiTheme="majorHAnsi" w:hAnsiTheme="majorHAnsi"/>
          <w:color w:val="000090"/>
          <w:lang w:val="fr-FR"/>
        </w:rPr>
        <w:t>grant</w:t>
      </w:r>
      <w:proofErr w:type="spellEnd"/>
      <w:r w:rsidRPr="00A04694">
        <w:rPr>
          <w:rFonts w:asciiTheme="majorHAnsi" w:hAnsiTheme="majorHAnsi"/>
          <w:color w:val="000090"/>
          <w:lang w:val="fr-FR"/>
        </w:rPr>
        <w:t xml:space="preserve">, </w:t>
      </w:r>
      <w:r w:rsidRPr="00A04694">
        <w:rPr>
          <w:rFonts w:asciiTheme="majorHAnsi" w:hAnsiTheme="majorHAnsi"/>
          <w:b/>
          <w:bCs/>
          <w:color w:val="000090"/>
          <w:lang w:val="fr-FR"/>
        </w:rPr>
        <w:t>Illinois Arts Council</w:t>
      </w:r>
      <w:r w:rsidRPr="00A04694">
        <w:rPr>
          <w:rFonts w:asciiTheme="majorHAnsi" w:hAnsiTheme="majorHAnsi"/>
          <w:color w:val="000090"/>
          <w:lang w:val="fr-FR"/>
        </w:rPr>
        <w:t>, IL</w:t>
      </w:r>
    </w:p>
    <w:p w14:paraId="63A07F19" w14:textId="7B48870C" w:rsidR="00D37952" w:rsidRPr="00D37952" w:rsidRDefault="00D37952" w:rsidP="004E1D46">
      <w:pPr>
        <w:spacing w:after="0"/>
        <w:rPr>
          <w:rFonts w:asciiTheme="majorHAnsi" w:hAnsiTheme="majorHAnsi"/>
          <w:color w:val="800000"/>
        </w:rPr>
      </w:pPr>
      <w:r w:rsidRPr="00D37952">
        <w:rPr>
          <w:rFonts w:asciiTheme="majorHAnsi" w:hAnsiTheme="majorHAnsi"/>
          <w:color w:val="800000"/>
        </w:rPr>
        <w:t>2019</w:t>
      </w:r>
      <w:r>
        <w:rPr>
          <w:rFonts w:asciiTheme="majorHAnsi" w:hAnsiTheme="majorHAnsi"/>
          <w:color w:val="800000"/>
        </w:rPr>
        <w:tab/>
      </w:r>
      <w:r w:rsidR="0050368A">
        <w:rPr>
          <w:rFonts w:asciiTheme="majorHAnsi" w:hAnsiTheme="majorHAnsi"/>
          <w:color w:val="000090"/>
        </w:rPr>
        <w:t>Artist’s F</w:t>
      </w:r>
      <w:r w:rsidR="00B23C71">
        <w:rPr>
          <w:rFonts w:asciiTheme="majorHAnsi" w:hAnsiTheme="majorHAnsi"/>
          <w:color w:val="000090"/>
        </w:rPr>
        <w:t>inalist Award</w:t>
      </w:r>
      <w:r>
        <w:rPr>
          <w:rFonts w:asciiTheme="majorHAnsi" w:hAnsiTheme="majorHAnsi"/>
          <w:color w:val="000090"/>
        </w:rPr>
        <w:t xml:space="preserve">, </w:t>
      </w:r>
      <w:r w:rsidRPr="00B30A16">
        <w:rPr>
          <w:rFonts w:asciiTheme="majorHAnsi" w:hAnsiTheme="majorHAnsi"/>
          <w:b/>
          <w:color w:val="000090"/>
        </w:rPr>
        <w:t>Illinois Arts Council</w:t>
      </w:r>
      <w:r>
        <w:rPr>
          <w:rFonts w:asciiTheme="majorHAnsi" w:hAnsiTheme="majorHAnsi"/>
          <w:color w:val="000090"/>
        </w:rPr>
        <w:t>, IL</w:t>
      </w:r>
    </w:p>
    <w:p w14:paraId="1BD50EDB" w14:textId="6EB2A805" w:rsidR="00C9258D" w:rsidRPr="00C9258D" w:rsidRDefault="00C9258D" w:rsidP="004E1D46">
      <w:pPr>
        <w:spacing w:after="0"/>
        <w:rPr>
          <w:rFonts w:asciiTheme="majorHAnsi" w:hAnsiTheme="majorHAnsi"/>
          <w:color w:val="800000"/>
        </w:rPr>
      </w:pPr>
      <w:r w:rsidRPr="00C9258D">
        <w:rPr>
          <w:rFonts w:asciiTheme="majorHAnsi" w:hAnsiTheme="majorHAnsi"/>
          <w:color w:val="800000"/>
        </w:rPr>
        <w:t>2017</w:t>
      </w:r>
      <w:r>
        <w:rPr>
          <w:rFonts w:asciiTheme="majorHAnsi" w:hAnsiTheme="majorHAnsi"/>
          <w:color w:val="800000"/>
        </w:rPr>
        <w:tab/>
      </w:r>
      <w:r w:rsidR="00BA6EA5">
        <w:rPr>
          <w:rFonts w:asciiTheme="majorHAnsi" w:hAnsiTheme="majorHAnsi"/>
          <w:color w:val="000090"/>
        </w:rPr>
        <w:t>Housing Award</w:t>
      </w:r>
      <w:r w:rsidRPr="00C9258D">
        <w:rPr>
          <w:rFonts w:asciiTheme="majorHAnsi" w:hAnsiTheme="majorHAnsi"/>
          <w:color w:val="000090"/>
        </w:rPr>
        <w:t xml:space="preserve">, </w:t>
      </w:r>
      <w:proofErr w:type="spellStart"/>
      <w:r w:rsidRPr="00C9258D">
        <w:rPr>
          <w:rFonts w:asciiTheme="majorHAnsi" w:hAnsiTheme="majorHAnsi"/>
          <w:b/>
          <w:color w:val="000090"/>
        </w:rPr>
        <w:t>Artprize</w:t>
      </w:r>
      <w:proofErr w:type="spellEnd"/>
      <w:r w:rsidRPr="00C9258D">
        <w:rPr>
          <w:rFonts w:asciiTheme="majorHAnsi" w:hAnsiTheme="majorHAnsi"/>
          <w:b/>
          <w:color w:val="000090"/>
        </w:rPr>
        <w:t xml:space="preserve"> 9</w:t>
      </w:r>
      <w:r w:rsidRPr="00C9258D">
        <w:rPr>
          <w:rFonts w:asciiTheme="majorHAnsi" w:hAnsiTheme="majorHAnsi"/>
          <w:color w:val="000090"/>
        </w:rPr>
        <w:t>, Grand Rapids, MI</w:t>
      </w:r>
    </w:p>
    <w:p w14:paraId="7EA85AAC" w14:textId="3158089D" w:rsidR="00206323" w:rsidRPr="00FD7421" w:rsidRDefault="00206323" w:rsidP="004E1D46">
      <w:pPr>
        <w:spacing w:after="0"/>
        <w:rPr>
          <w:rFonts w:asciiTheme="majorHAnsi" w:hAnsiTheme="majorHAnsi"/>
          <w:color w:val="000090"/>
          <w:lang w:val="it-IT"/>
        </w:rPr>
      </w:pPr>
      <w:r w:rsidRPr="00FD7421">
        <w:rPr>
          <w:rFonts w:asciiTheme="majorHAnsi" w:hAnsiTheme="majorHAnsi"/>
          <w:color w:val="800000"/>
          <w:lang w:val="it-IT"/>
        </w:rPr>
        <w:t>2014</w:t>
      </w:r>
      <w:r w:rsidRPr="00FD7421">
        <w:rPr>
          <w:rFonts w:asciiTheme="majorHAnsi" w:hAnsiTheme="majorHAnsi"/>
          <w:color w:val="800000"/>
          <w:lang w:val="it-IT"/>
        </w:rPr>
        <w:tab/>
      </w:r>
      <w:r w:rsidRPr="00FD7421">
        <w:rPr>
          <w:rFonts w:asciiTheme="majorHAnsi" w:hAnsiTheme="majorHAnsi"/>
          <w:color w:val="000090"/>
          <w:lang w:val="it-IT"/>
        </w:rPr>
        <w:t xml:space="preserve">Artist’s Residency, </w:t>
      </w:r>
      <w:r w:rsidRPr="00FD7421">
        <w:rPr>
          <w:rFonts w:asciiTheme="majorHAnsi" w:hAnsiTheme="majorHAnsi"/>
          <w:b/>
          <w:color w:val="000090"/>
          <w:lang w:val="it-IT"/>
        </w:rPr>
        <w:t>Palazzo Rinaldi</w:t>
      </w:r>
      <w:r w:rsidRPr="00FD7421">
        <w:rPr>
          <w:rFonts w:asciiTheme="majorHAnsi" w:hAnsiTheme="majorHAnsi"/>
          <w:color w:val="000090"/>
          <w:lang w:val="it-IT"/>
        </w:rPr>
        <w:t xml:space="preserve">, Noepoli, Italy—July </w:t>
      </w:r>
      <w:r w:rsidR="00DA0542" w:rsidRPr="00FD7421">
        <w:rPr>
          <w:rFonts w:asciiTheme="majorHAnsi" w:hAnsiTheme="majorHAnsi"/>
          <w:color w:val="000090"/>
          <w:lang w:val="it-IT"/>
        </w:rPr>
        <w:t>2014</w:t>
      </w:r>
    </w:p>
    <w:p w14:paraId="69EE1BC3" w14:textId="37248CF9" w:rsidR="003B1C0F" w:rsidRPr="003B1C0F" w:rsidRDefault="003B1C0F" w:rsidP="004E1D46">
      <w:pPr>
        <w:spacing w:after="0"/>
        <w:rPr>
          <w:rFonts w:asciiTheme="majorHAnsi" w:hAnsiTheme="majorHAnsi"/>
          <w:color w:val="800000"/>
        </w:rPr>
      </w:pPr>
      <w:r w:rsidRPr="00FD7421">
        <w:rPr>
          <w:rFonts w:asciiTheme="majorHAnsi" w:hAnsiTheme="majorHAnsi"/>
          <w:color w:val="000090"/>
          <w:lang w:val="it-IT"/>
        </w:rPr>
        <w:tab/>
      </w:r>
      <w:r w:rsidRPr="003B1C0F">
        <w:rPr>
          <w:rFonts w:asciiTheme="majorHAnsi" w:hAnsiTheme="majorHAnsi"/>
          <w:color w:val="000090"/>
        </w:rPr>
        <w:t xml:space="preserve">Critical Mass </w:t>
      </w:r>
      <w:r w:rsidRPr="00D73C89">
        <w:rPr>
          <w:rFonts w:asciiTheme="majorHAnsi" w:hAnsiTheme="majorHAnsi"/>
          <w:b/>
          <w:color w:val="000090"/>
        </w:rPr>
        <w:t>Cre</w:t>
      </w:r>
      <w:r w:rsidRPr="00B30A16">
        <w:rPr>
          <w:rFonts w:asciiTheme="majorHAnsi" w:hAnsiTheme="majorHAnsi"/>
          <w:b/>
          <w:color w:val="000090"/>
        </w:rPr>
        <w:t>ative Stimulus Award</w:t>
      </w:r>
      <w:r w:rsidRPr="003B1C0F">
        <w:rPr>
          <w:rFonts w:asciiTheme="majorHAnsi" w:hAnsiTheme="majorHAnsi"/>
          <w:color w:val="000090"/>
        </w:rPr>
        <w:t>, St. Louis, MO</w:t>
      </w:r>
    </w:p>
    <w:p w14:paraId="70090CAC" w14:textId="14A610FE" w:rsidR="00187CD1" w:rsidRDefault="00187CD1" w:rsidP="004E1D46">
      <w:pPr>
        <w:spacing w:after="0"/>
        <w:rPr>
          <w:rFonts w:asciiTheme="majorHAnsi" w:hAnsiTheme="majorHAnsi"/>
          <w:color w:val="000090"/>
        </w:rPr>
      </w:pPr>
      <w:r w:rsidRPr="00187CD1">
        <w:rPr>
          <w:rFonts w:asciiTheme="majorHAnsi" w:hAnsiTheme="majorHAnsi"/>
          <w:color w:val="800000"/>
        </w:rPr>
        <w:t>2013</w:t>
      </w:r>
      <w:r>
        <w:rPr>
          <w:rFonts w:asciiTheme="majorHAnsi" w:hAnsiTheme="majorHAnsi"/>
          <w:color w:val="800000"/>
        </w:rPr>
        <w:tab/>
      </w:r>
      <w:r w:rsidR="00831959" w:rsidRPr="00B30A16">
        <w:rPr>
          <w:rFonts w:asciiTheme="majorHAnsi" w:hAnsiTheme="majorHAnsi"/>
          <w:b/>
          <w:color w:val="000090"/>
        </w:rPr>
        <w:t>Kranz</w:t>
      </w:r>
      <w:r w:rsidR="00B10585" w:rsidRPr="00B30A16">
        <w:rPr>
          <w:rFonts w:asciiTheme="majorHAnsi" w:hAnsiTheme="majorHAnsi"/>
          <w:b/>
          <w:color w:val="000090"/>
        </w:rPr>
        <w:t>berg Foundation</w:t>
      </w:r>
      <w:r w:rsidR="00E87499">
        <w:rPr>
          <w:rFonts w:asciiTheme="majorHAnsi" w:hAnsiTheme="majorHAnsi"/>
          <w:color w:val="000090"/>
        </w:rPr>
        <w:t>, artist’s</w:t>
      </w:r>
      <w:r w:rsidR="00B10585">
        <w:rPr>
          <w:rFonts w:asciiTheme="majorHAnsi" w:hAnsiTheme="majorHAnsi"/>
          <w:color w:val="000090"/>
        </w:rPr>
        <w:t xml:space="preserve"> exhibition</w:t>
      </w:r>
      <w:r w:rsidR="00730FB2">
        <w:rPr>
          <w:rFonts w:asciiTheme="majorHAnsi" w:hAnsiTheme="majorHAnsi"/>
          <w:color w:val="000090"/>
        </w:rPr>
        <w:t xml:space="preserve"> award, </w:t>
      </w:r>
      <w:r>
        <w:rPr>
          <w:rFonts w:asciiTheme="majorHAnsi" w:hAnsiTheme="majorHAnsi"/>
          <w:color w:val="000090"/>
        </w:rPr>
        <w:t>Laumeier Sculpture Park, St. Louis</w:t>
      </w:r>
    </w:p>
    <w:p w14:paraId="4D761C12" w14:textId="5219A1DA" w:rsidR="00F00013" w:rsidRPr="00FD7421" w:rsidRDefault="00507E00" w:rsidP="00F00013">
      <w:pPr>
        <w:spacing w:after="0"/>
        <w:rPr>
          <w:rFonts w:asciiTheme="majorHAnsi" w:hAnsiTheme="majorHAnsi"/>
          <w:color w:val="000090"/>
          <w:lang w:val="fr-FR"/>
        </w:rPr>
      </w:pPr>
      <w:r>
        <w:rPr>
          <w:rFonts w:asciiTheme="majorHAnsi" w:hAnsiTheme="majorHAnsi"/>
          <w:color w:val="800000"/>
        </w:rPr>
        <w:tab/>
      </w:r>
      <w:r w:rsidR="00F00013" w:rsidRPr="00FD7421">
        <w:rPr>
          <w:rFonts w:asciiTheme="majorHAnsi" w:hAnsiTheme="majorHAnsi"/>
          <w:color w:val="000090"/>
          <w:lang w:val="fr-FR"/>
        </w:rPr>
        <w:t xml:space="preserve">Artist’s Project Grant, </w:t>
      </w:r>
      <w:r w:rsidR="00F00013" w:rsidRPr="00FD7421">
        <w:rPr>
          <w:rFonts w:asciiTheme="majorHAnsi" w:hAnsiTheme="majorHAnsi"/>
          <w:b/>
          <w:color w:val="000090"/>
          <w:lang w:val="fr-FR"/>
        </w:rPr>
        <w:t>Illinois Arts Council</w:t>
      </w:r>
      <w:r w:rsidR="00F00013" w:rsidRPr="00FD7421">
        <w:rPr>
          <w:rFonts w:asciiTheme="majorHAnsi" w:hAnsiTheme="majorHAnsi"/>
          <w:color w:val="000090"/>
          <w:lang w:val="fr-FR"/>
        </w:rPr>
        <w:t>, IL</w:t>
      </w:r>
    </w:p>
    <w:p w14:paraId="3414156B" w14:textId="1F005CE8" w:rsidR="004E1D46" w:rsidRPr="00FD7421" w:rsidRDefault="00507E00" w:rsidP="004E1D46">
      <w:pPr>
        <w:spacing w:after="0"/>
        <w:rPr>
          <w:rFonts w:asciiTheme="majorHAnsi" w:hAnsiTheme="majorHAnsi"/>
          <w:color w:val="000090"/>
          <w:lang w:val="fr-FR"/>
        </w:rPr>
      </w:pPr>
      <w:r w:rsidRPr="00FD7421">
        <w:rPr>
          <w:rFonts w:asciiTheme="majorHAnsi" w:hAnsiTheme="majorHAnsi"/>
          <w:color w:val="800000"/>
          <w:lang w:val="fr-FR"/>
        </w:rPr>
        <w:t>2011</w:t>
      </w:r>
      <w:r w:rsidRPr="00FD7421">
        <w:rPr>
          <w:rFonts w:asciiTheme="majorHAnsi" w:hAnsiTheme="majorHAnsi"/>
          <w:color w:val="800000"/>
          <w:lang w:val="fr-FR"/>
        </w:rPr>
        <w:tab/>
      </w:r>
      <w:r w:rsidR="004E1D46" w:rsidRPr="00FD7421">
        <w:rPr>
          <w:rFonts w:asciiTheme="majorHAnsi" w:hAnsiTheme="majorHAnsi"/>
          <w:color w:val="000090"/>
          <w:lang w:val="fr-FR"/>
        </w:rPr>
        <w:t xml:space="preserve">Artist’s Project Grant, </w:t>
      </w:r>
      <w:r w:rsidR="004E1D46" w:rsidRPr="00FD7421">
        <w:rPr>
          <w:rFonts w:asciiTheme="majorHAnsi" w:hAnsiTheme="majorHAnsi"/>
          <w:b/>
          <w:color w:val="000090"/>
          <w:lang w:val="fr-FR"/>
        </w:rPr>
        <w:t>Illinois Arts Council</w:t>
      </w:r>
      <w:r w:rsidR="004E1D46" w:rsidRPr="00FD7421">
        <w:rPr>
          <w:rFonts w:asciiTheme="majorHAnsi" w:hAnsiTheme="majorHAnsi"/>
          <w:color w:val="000090"/>
          <w:lang w:val="fr-FR"/>
        </w:rPr>
        <w:t>, IL</w:t>
      </w:r>
    </w:p>
    <w:p w14:paraId="10F7325C" w14:textId="4F9212D8" w:rsidR="00507E00" w:rsidRDefault="00507E00" w:rsidP="004E1D46">
      <w:pPr>
        <w:spacing w:after="0"/>
        <w:rPr>
          <w:rFonts w:asciiTheme="majorHAnsi" w:hAnsiTheme="majorHAnsi"/>
          <w:color w:val="000090"/>
        </w:rPr>
      </w:pPr>
      <w:r w:rsidRPr="00FD7421">
        <w:rPr>
          <w:rFonts w:asciiTheme="majorHAnsi" w:hAnsiTheme="majorHAnsi"/>
          <w:color w:val="000090"/>
          <w:lang w:val="fr-FR"/>
        </w:rPr>
        <w:tab/>
      </w:r>
      <w:r w:rsidRPr="00B30A16">
        <w:rPr>
          <w:rFonts w:asciiTheme="majorHAnsi" w:hAnsiTheme="majorHAnsi"/>
          <w:b/>
          <w:color w:val="000090"/>
        </w:rPr>
        <w:t>Pollock-Krasner Foundation</w:t>
      </w:r>
      <w:r>
        <w:rPr>
          <w:rFonts w:asciiTheme="majorHAnsi" w:hAnsiTheme="majorHAnsi"/>
          <w:color w:val="000090"/>
        </w:rPr>
        <w:t xml:space="preserve"> Grant, New York, NY</w:t>
      </w:r>
    </w:p>
    <w:p w14:paraId="018675DA" w14:textId="074D65B5" w:rsidR="004E1D46" w:rsidRPr="004E1D46" w:rsidRDefault="004E1D46" w:rsidP="004E1D46">
      <w:pPr>
        <w:spacing w:after="0"/>
        <w:rPr>
          <w:rFonts w:asciiTheme="majorHAnsi" w:hAnsiTheme="majorHAnsi"/>
          <w:color w:val="000090"/>
        </w:rPr>
      </w:pPr>
      <w:r w:rsidRPr="00F00013">
        <w:rPr>
          <w:rFonts w:asciiTheme="majorHAnsi" w:hAnsiTheme="majorHAnsi"/>
          <w:color w:val="800000"/>
        </w:rPr>
        <w:t>2001</w:t>
      </w:r>
      <w:r w:rsidR="00507E00"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 xml:space="preserve">Artist’s Residency, </w:t>
      </w:r>
      <w:r w:rsidRPr="00B30A16">
        <w:rPr>
          <w:rFonts w:asciiTheme="majorHAnsi" w:hAnsiTheme="majorHAnsi"/>
          <w:b/>
          <w:color w:val="000090"/>
        </w:rPr>
        <w:t>Ragdale Foundation</w:t>
      </w:r>
      <w:r w:rsidRPr="004E1D46">
        <w:rPr>
          <w:rFonts w:asciiTheme="majorHAnsi" w:hAnsiTheme="majorHAnsi"/>
          <w:color w:val="000090"/>
        </w:rPr>
        <w:t>, Lake Forest, IL</w:t>
      </w:r>
    </w:p>
    <w:p w14:paraId="1E63E6B7" w14:textId="6EA80FB0" w:rsidR="004E1D46" w:rsidRPr="004E1D46" w:rsidRDefault="004E1D46" w:rsidP="004E1D46">
      <w:pPr>
        <w:spacing w:after="0"/>
        <w:rPr>
          <w:rFonts w:asciiTheme="majorHAnsi" w:hAnsiTheme="majorHAnsi"/>
          <w:color w:val="000090"/>
        </w:rPr>
      </w:pPr>
      <w:r w:rsidRPr="00F00013">
        <w:rPr>
          <w:rFonts w:asciiTheme="majorHAnsi" w:hAnsiTheme="majorHAnsi"/>
          <w:color w:val="800000"/>
        </w:rPr>
        <w:t>2000</w:t>
      </w:r>
      <w:r w:rsidRPr="004E1D46">
        <w:rPr>
          <w:rFonts w:asciiTheme="majorHAnsi" w:hAnsiTheme="majorHAnsi"/>
          <w:color w:val="000090"/>
        </w:rPr>
        <w:t xml:space="preserve"> </w:t>
      </w:r>
      <w:r w:rsidR="00507E00"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Individual Artist’s Fellowship</w:t>
      </w:r>
      <w:r w:rsidR="00507E00">
        <w:rPr>
          <w:rFonts w:asciiTheme="majorHAnsi" w:hAnsiTheme="majorHAnsi"/>
          <w:color w:val="000090"/>
        </w:rPr>
        <w:t xml:space="preserve">, </w:t>
      </w:r>
      <w:r w:rsidR="00507E00" w:rsidRPr="00B30A16">
        <w:rPr>
          <w:rFonts w:asciiTheme="majorHAnsi" w:hAnsiTheme="majorHAnsi"/>
          <w:b/>
          <w:color w:val="000090"/>
        </w:rPr>
        <w:t>Illinois Arts Council</w:t>
      </w:r>
      <w:r w:rsidR="00507E00">
        <w:rPr>
          <w:rFonts w:asciiTheme="majorHAnsi" w:hAnsiTheme="majorHAnsi"/>
          <w:color w:val="000090"/>
        </w:rPr>
        <w:t>, IL</w:t>
      </w:r>
    </w:p>
    <w:p w14:paraId="7996CEFF" w14:textId="136791B4" w:rsidR="004E1D46" w:rsidRPr="004E1D46" w:rsidRDefault="004E1D46" w:rsidP="004E1D46">
      <w:pPr>
        <w:spacing w:after="0"/>
        <w:rPr>
          <w:rFonts w:asciiTheme="majorHAnsi" w:hAnsiTheme="majorHAnsi"/>
          <w:color w:val="000090"/>
        </w:rPr>
      </w:pPr>
      <w:r w:rsidRPr="00F00013">
        <w:rPr>
          <w:rFonts w:asciiTheme="majorHAnsi" w:hAnsiTheme="majorHAnsi"/>
          <w:color w:val="800000"/>
        </w:rPr>
        <w:t>1992</w:t>
      </w:r>
      <w:r w:rsidR="00507E00"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 xml:space="preserve">Artist’s Residency, </w:t>
      </w:r>
      <w:r w:rsidRPr="00B30A16">
        <w:rPr>
          <w:rFonts w:asciiTheme="majorHAnsi" w:hAnsiTheme="majorHAnsi"/>
          <w:b/>
          <w:color w:val="000090"/>
        </w:rPr>
        <w:t>Ucross Foundation</w:t>
      </w:r>
      <w:r w:rsidRPr="004E1D46">
        <w:rPr>
          <w:rFonts w:asciiTheme="majorHAnsi" w:hAnsiTheme="majorHAnsi"/>
          <w:color w:val="000090"/>
        </w:rPr>
        <w:t>, Clearmont, WY</w:t>
      </w:r>
    </w:p>
    <w:p w14:paraId="29901425" w14:textId="5D8B779B" w:rsidR="004E1D46" w:rsidRPr="004E1D46" w:rsidRDefault="004E1D46" w:rsidP="004E1D46">
      <w:pPr>
        <w:spacing w:after="0"/>
        <w:rPr>
          <w:rFonts w:asciiTheme="majorHAnsi" w:hAnsiTheme="majorHAnsi"/>
          <w:color w:val="000090"/>
        </w:rPr>
      </w:pPr>
      <w:r w:rsidRPr="00F00013">
        <w:rPr>
          <w:rFonts w:asciiTheme="majorHAnsi" w:hAnsiTheme="majorHAnsi"/>
          <w:color w:val="800000"/>
        </w:rPr>
        <w:t>1991</w:t>
      </w:r>
      <w:r w:rsidRPr="004E1D46">
        <w:rPr>
          <w:rFonts w:asciiTheme="majorHAnsi" w:hAnsiTheme="majorHAnsi"/>
          <w:color w:val="000090"/>
        </w:rPr>
        <w:t xml:space="preserve"> </w:t>
      </w:r>
      <w:r w:rsidR="00507E00"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 xml:space="preserve">Artist’s Residency and Artists’ book Production grant, </w:t>
      </w:r>
      <w:r w:rsidRPr="00B30A16">
        <w:rPr>
          <w:rFonts w:asciiTheme="majorHAnsi" w:hAnsiTheme="majorHAnsi"/>
          <w:b/>
          <w:color w:val="000090"/>
        </w:rPr>
        <w:t>Pyramid Atlantic</w:t>
      </w:r>
      <w:r w:rsidR="00017FAA">
        <w:rPr>
          <w:rFonts w:asciiTheme="majorHAnsi" w:hAnsiTheme="majorHAnsi"/>
          <w:color w:val="000090"/>
        </w:rPr>
        <w:t>, Silver Spring</w:t>
      </w:r>
      <w:r w:rsidRPr="004E1D46">
        <w:rPr>
          <w:rFonts w:asciiTheme="majorHAnsi" w:hAnsiTheme="majorHAnsi"/>
          <w:color w:val="000090"/>
        </w:rPr>
        <w:t>, MD</w:t>
      </w:r>
    </w:p>
    <w:p w14:paraId="1761A949" w14:textId="4A8CA733" w:rsidR="004E1D46" w:rsidRDefault="004E1D46" w:rsidP="004E1D46">
      <w:pPr>
        <w:spacing w:after="0"/>
        <w:rPr>
          <w:rFonts w:asciiTheme="majorHAnsi" w:hAnsiTheme="majorHAnsi"/>
          <w:color w:val="000090"/>
        </w:rPr>
      </w:pPr>
      <w:r w:rsidRPr="00F00013">
        <w:rPr>
          <w:rFonts w:asciiTheme="majorHAnsi" w:hAnsiTheme="majorHAnsi"/>
          <w:color w:val="800000"/>
        </w:rPr>
        <w:t>1990</w:t>
      </w:r>
      <w:r w:rsidRPr="004E1D46">
        <w:rPr>
          <w:rFonts w:asciiTheme="majorHAnsi" w:hAnsiTheme="majorHAnsi"/>
          <w:color w:val="000090"/>
        </w:rPr>
        <w:t xml:space="preserve"> </w:t>
      </w:r>
      <w:r w:rsidR="00507E00"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 xml:space="preserve">Artist’s Grant, </w:t>
      </w:r>
      <w:r w:rsidRPr="00B30A16">
        <w:rPr>
          <w:rFonts w:asciiTheme="majorHAnsi" w:hAnsiTheme="majorHAnsi"/>
          <w:b/>
          <w:color w:val="000090"/>
        </w:rPr>
        <w:t>Artist’s Space</w:t>
      </w:r>
      <w:r w:rsidRPr="004E1D46">
        <w:rPr>
          <w:rFonts w:asciiTheme="majorHAnsi" w:hAnsiTheme="majorHAnsi"/>
          <w:color w:val="000090"/>
        </w:rPr>
        <w:t>, New York</w:t>
      </w:r>
    </w:p>
    <w:p w14:paraId="5BB9C973" w14:textId="77777777" w:rsidR="007829EA" w:rsidRDefault="007829EA" w:rsidP="004E1D46">
      <w:pPr>
        <w:spacing w:after="0"/>
        <w:rPr>
          <w:rFonts w:asciiTheme="majorHAnsi" w:hAnsiTheme="majorHAnsi"/>
          <w:color w:val="000090"/>
        </w:rPr>
      </w:pPr>
    </w:p>
    <w:p w14:paraId="3DED6F7D" w14:textId="422562A5" w:rsidR="004E1D46" w:rsidRPr="009D0C1F" w:rsidRDefault="00C56DEA" w:rsidP="004E1D46">
      <w:pPr>
        <w:spacing w:after="0"/>
        <w:rPr>
          <w:b/>
          <w:color w:val="000090"/>
        </w:rPr>
      </w:pPr>
      <w:r w:rsidRPr="009D0C1F">
        <w:rPr>
          <w:b/>
          <w:color w:val="000090"/>
        </w:rPr>
        <w:t>ARTISTS’ BOOKS AND MULTIPLES</w:t>
      </w:r>
    </w:p>
    <w:p w14:paraId="2F4631E7" w14:textId="4EB43BF1" w:rsidR="0002775C" w:rsidRPr="0002775C" w:rsidRDefault="0002775C" w:rsidP="004E1D46">
      <w:pPr>
        <w:spacing w:after="0"/>
        <w:rPr>
          <w:bCs/>
          <w:color w:val="000090"/>
        </w:rPr>
      </w:pPr>
      <w:r w:rsidRPr="0002775C">
        <w:rPr>
          <w:rFonts w:asciiTheme="majorHAnsi" w:hAnsiTheme="majorHAnsi"/>
          <w:color w:val="800000"/>
        </w:rPr>
        <w:lastRenderedPageBreak/>
        <w:t>202</w:t>
      </w:r>
      <w:r w:rsidR="000A1EC3">
        <w:rPr>
          <w:rFonts w:asciiTheme="majorHAnsi" w:hAnsiTheme="majorHAnsi"/>
          <w:color w:val="800000"/>
        </w:rPr>
        <w:t>1</w:t>
      </w:r>
      <w:r w:rsidRPr="0002775C">
        <w:rPr>
          <w:rFonts w:asciiTheme="majorHAnsi" w:hAnsiTheme="majorHAnsi"/>
          <w:color w:val="800000"/>
        </w:rPr>
        <w:tab/>
      </w:r>
      <w:r w:rsidRPr="0002775C">
        <w:rPr>
          <w:rFonts w:asciiTheme="majorHAnsi" w:hAnsiTheme="majorHAnsi"/>
          <w:b/>
          <w:color w:val="000090"/>
        </w:rPr>
        <w:t xml:space="preserve">Leaves of Revolving, </w:t>
      </w:r>
      <w:r w:rsidRPr="0002775C">
        <w:rPr>
          <w:bCs/>
          <w:color w:val="000090"/>
        </w:rPr>
        <w:t xml:space="preserve">edition of </w:t>
      </w:r>
      <w:r w:rsidR="0002004C">
        <w:rPr>
          <w:bCs/>
          <w:color w:val="000090"/>
        </w:rPr>
        <w:t>250</w:t>
      </w:r>
    </w:p>
    <w:p w14:paraId="5A1BACBB" w14:textId="4C177C22" w:rsidR="00DD6321" w:rsidRPr="00DD6321" w:rsidRDefault="00DD6321" w:rsidP="004E1D46">
      <w:pPr>
        <w:spacing w:after="0"/>
        <w:rPr>
          <w:rFonts w:asciiTheme="majorHAnsi" w:hAnsiTheme="majorHAnsi"/>
          <w:color w:val="000090"/>
        </w:rPr>
      </w:pPr>
      <w:r w:rsidRPr="00DD6321">
        <w:rPr>
          <w:rFonts w:asciiTheme="majorHAnsi" w:hAnsiTheme="majorHAnsi"/>
          <w:color w:val="800000"/>
        </w:rPr>
        <w:t>2011</w:t>
      </w:r>
      <w:r>
        <w:rPr>
          <w:b/>
          <w:color w:val="000090"/>
          <w:sz w:val="28"/>
          <w:szCs w:val="28"/>
        </w:rPr>
        <w:tab/>
      </w:r>
      <w:r w:rsidRPr="00507E00">
        <w:rPr>
          <w:rFonts w:asciiTheme="majorHAnsi" w:hAnsiTheme="majorHAnsi"/>
          <w:b/>
          <w:color w:val="000090"/>
        </w:rPr>
        <w:t>Emergency Tree</w:t>
      </w:r>
      <w:r w:rsidR="00161FDD">
        <w:rPr>
          <w:rFonts w:asciiTheme="majorHAnsi" w:hAnsiTheme="majorHAnsi"/>
          <w:color w:val="000090"/>
        </w:rPr>
        <w:t>, a personalized</w:t>
      </w:r>
      <w:r>
        <w:rPr>
          <w:rFonts w:asciiTheme="majorHAnsi" w:hAnsiTheme="majorHAnsi"/>
          <w:color w:val="000090"/>
        </w:rPr>
        <w:t xml:space="preserve"> multiple</w:t>
      </w:r>
      <w:r w:rsidR="000871F2">
        <w:rPr>
          <w:rFonts w:asciiTheme="majorHAnsi" w:hAnsiTheme="majorHAnsi"/>
          <w:color w:val="000090"/>
        </w:rPr>
        <w:t xml:space="preserve">, </w:t>
      </w:r>
      <w:r w:rsidR="0002004C">
        <w:rPr>
          <w:rFonts w:asciiTheme="majorHAnsi" w:hAnsiTheme="majorHAnsi"/>
          <w:color w:val="000090"/>
        </w:rPr>
        <w:t xml:space="preserve">on-going, </w:t>
      </w:r>
      <w:r w:rsidR="000871F2">
        <w:rPr>
          <w:rFonts w:asciiTheme="majorHAnsi" w:hAnsiTheme="majorHAnsi"/>
          <w:color w:val="000090"/>
        </w:rPr>
        <w:t>over 50 in the edition to date</w:t>
      </w:r>
    </w:p>
    <w:p w14:paraId="5FEA5DFB" w14:textId="102798C0" w:rsidR="004E1D46" w:rsidRDefault="00507E00" w:rsidP="004E1D46">
      <w:pPr>
        <w:spacing w:after="0"/>
        <w:rPr>
          <w:rFonts w:asciiTheme="majorHAnsi" w:hAnsiTheme="majorHAnsi"/>
          <w:color w:val="000090"/>
        </w:rPr>
      </w:pPr>
      <w:r w:rsidRPr="00507E00">
        <w:rPr>
          <w:rFonts w:asciiTheme="majorHAnsi" w:hAnsiTheme="majorHAnsi"/>
          <w:color w:val="800000"/>
        </w:rPr>
        <w:t>2009</w:t>
      </w:r>
      <w:r>
        <w:rPr>
          <w:rFonts w:asciiTheme="majorHAnsi" w:hAnsiTheme="majorHAnsi"/>
          <w:color w:val="000090"/>
        </w:rPr>
        <w:tab/>
      </w:r>
      <w:r w:rsidR="004E1D46" w:rsidRPr="00507E00">
        <w:rPr>
          <w:rFonts w:asciiTheme="majorHAnsi" w:hAnsiTheme="majorHAnsi"/>
          <w:b/>
          <w:color w:val="000090"/>
        </w:rPr>
        <w:t>Waterfall$ of New York</w:t>
      </w:r>
      <w:r w:rsidR="004E1D46" w:rsidRPr="004E1D46">
        <w:rPr>
          <w:rFonts w:asciiTheme="majorHAnsi" w:hAnsiTheme="majorHAnsi"/>
          <w:color w:val="000090"/>
        </w:rPr>
        <w:t>, a seven-color T-shirt, edition of 50</w:t>
      </w:r>
    </w:p>
    <w:p w14:paraId="3D24602B" w14:textId="4A786D6B" w:rsidR="004E1D46" w:rsidRDefault="00507E00" w:rsidP="004E1D46">
      <w:pPr>
        <w:spacing w:after="0"/>
        <w:rPr>
          <w:rFonts w:asciiTheme="majorHAnsi" w:hAnsiTheme="majorHAnsi"/>
          <w:color w:val="000090"/>
        </w:rPr>
      </w:pPr>
      <w:r w:rsidRPr="00507E00">
        <w:rPr>
          <w:rFonts w:asciiTheme="majorHAnsi" w:hAnsiTheme="majorHAnsi"/>
          <w:color w:val="800000"/>
        </w:rPr>
        <w:t>2001</w:t>
      </w:r>
      <w:r>
        <w:rPr>
          <w:rFonts w:asciiTheme="majorHAnsi" w:hAnsiTheme="majorHAnsi"/>
          <w:color w:val="000090"/>
        </w:rPr>
        <w:tab/>
      </w:r>
      <w:r w:rsidR="004E1D46" w:rsidRPr="00507E00">
        <w:rPr>
          <w:rFonts w:asciiTheme="majorHAnsi" w:hAnsiTheme="majorHAnsi"/>
          <w:b/>
          <w:color w:val="000090"/>
        </w:rPr>
        <w:t>Pocket Road Atlas</w:t>
      </w:r>
      <w:r w:rsidR="004E1D46" w:rsidRPr="004E1D46">
        <w:rPr>
          <w:rFonts w:asciiTheme="majorHAnsi" w:hAnsiTheme="majorHAnsi"/>
          <w:color w:val="000090"/>
        </w:rPr>
        <w:t>, Midwest Printing, St. Louis</w:t>
      </w:r>
      <w:r w:rsidR="00017FAA">
        <w:rPr>
          <w:rFonts w:asciiTheme="majorHAnsi" w:hAnsiTheme="majorHAnsi"/>
          <w:color w:val="000090"/>
        </w:rPr>
        <w:t>, edition of 250</w:t>
      </w:r>
    </w:p>
    <w:p w14:paraId="4908B2AE" w14:textId="2900D009" w:rsidR="004E1D46" w:rsidRDefault="004E1D46" w:rsidP="004E1D46">
      <w:pPr>
        <w:spacing w:after="0"/>
        <w:rPr>
          <w:rFonts w:asciiTheme="majorHAnsi" w:hAnsiTheme="majorHAnsi"/>
          <w:color w:val="000090"/>
        </w:rPr>
      </w:pPr>
      <w:r w:rsidRPr="00507E00">
        <w:rPr>
          <w:rFonts w:asciiTheme="majorHAnsi" w:hAnsiTheme="majorHAnsi"/>
          <w:color w:val="800000"/>
        </w:rPr>
        <w:t>1998</w:t>
      </w:r>
      <w:r w:rsidR="00507E00">
        <w:rPr>
          <w:rFonts w:asciiTheme="majorHAnsi" w:hAnsiTheme="majorHAnsi"/>
          <w:color w:val="000090"/>
        </w:rPr>
        <w:tab/>
      </w:r>
      <w:r w:rsidRPr="00507E00">
        <w:rPr>
          <w:rFonts w:asciiTheme="majorHAnsi" w:hAnsiTheme="majorHAnsi"/>
          <w:b/>
          <w:color w:val="000090"/>
        </w:rPr>
        <w:t>Ipomoea purpurea: Map of the World</w:t>
      </w:r>
      <w:r w:rsidRPr="004E1D46">
        <w:rPr>
          <w:rFonts w:asciiTheme="majorHAnsi" w:hAnsiTheme="majorHAnsi"/>
          <w:color w:val="000090"/>
        </w:rPr>
        <w:t>, Print Shop, Southern Illinois University at</w:t>
      </w:r>
      <w:r w:rsidR="00B10585">
        <w:rPr>
          <w:rFonts w:asciiTheme="majorHAnsi" w:hAnsiTheme="majorHAnsi"/>
          <w:color w:val="000090"/>
        </w:rPr>
        <w:t xml:space="preserve"> Carbondale, </w:t>
      </w:r>
      <w:r w:rsidRPr="004E1D46">
        <w:rPr>
          <w:rFonts w:asciiTheme="majorHAnsi" w:hAnsiTheme="majorHAnsi"/>
          <w:color w:val="000090"/>
        </w:rPr>
        <w:t>IL</w:t>
      </w:r>
    </w:p>
    <w:p w14:paraId="6DBB92B4" w14:textId="7332DB89" w:rsidR="004E1D46" w:rsidRPr="004E1D46" w:rsidRDefault="003571A4" w:rsidP="004E1D46">
      <w:pPr>
        <w:spacing w:after="0"/>
        <w:rPr>
          <w:rFonts w:asciiTheme="majorHAnsi" w:hAnsiTheme="majorHAnsi"/>
          <w:color w:val="000090"/>
        </w:rPr>
      </w:pPr>
      <w:r w:rsidRPr="003571A4">
        <w:rPr>
          <w:rFonts w:asciiTheme="majorHAnsi" w:hAnsiTheme="majorHAnsi"/>
          <w:color w:val="800000"/>
        </w:rPr>
        <w:t>1991</w:t>
      </w:r>
      <w:r>
        <w:rPr>
          <w:rFonts w:asciiTheme="majorHAnsi" w:hAnsiTheme="majorHAnsi"/>
          <w:b/>
          <w:color w:val="000090"/>
        </w:rPr>
        <w:tab/>
      </w:r>
      <w:r w:rsidR="004E1D46" w:rsidRPr="003571A4">
        <w:rPr>
          <w:rFonts w:asciiTheme="majorHAnsi" w:hAnsiTheme="majorHAnsi"/>
          <w:b/>
          <w:color w:val="000090"/>
        </w:rPr>
        <w:t>Black and Blue: Hearts and Minds</w:t>
      </w:r>
      <w:r w:rsidR="004E1D46" w:rsidRPr="004E1D46">
        <w:rPr>
          <w:rFonts w:asciiTheme="majorHAnsi" w:hAnsiTheme="majorHAnsi"/>
          <w:color w:val="000090"/>
        </w:rPr>
        <w:t>, artists' b</w:t>
      </w:r>
      <w:r w:rsidR="00017FAA">
        <w:rPr>
          <w:rFonts w:asciiTheme="majorHAnsi" w:hAnsiTheme="majorHAnsi"/>
          <w:color w:val="000090"/>
        </w:rPr>
        <w:t>ook, Pyramid Atlantic, Silver Springs</w:t>
      </w:r>
      <w:r w:rsidR="004E1D46" w:rsidRPr="004E1D46">
        <w:rPr>
          <w:rFonts w:asciiTheme="majorHAnsi" w:hAnsiTheme="majorHAnsi"/>
          <w:color w:val="000090"/>
        </w:rPr>
        <w:t>, MD</w:t>
      </w:r>
    </w:p>
    <w:p w14:paraId="38253844" w14:textId="77777777" w:rsidR="00710C08" w:rsidRPr="004E1D46" w:rsidRDefault="00710C08" w:rsidP="004E1D46">
      <w:pPr>
        <w:spacing w:after="0"/>
        <w:rPr>
          <w:rFonts w:asciiTheme="majorHAnsi" w:hAnsiTheme="majorHAnsi"/>
          <w:color w:val="000090"/>
        </w:rPr>
      </w:pPr>
    </w:p>
    <w:p w14:paraId="2874E31C" w14:textId="3DBCFA42" w:rsidR="00A074FA" w:rsidRPr="009D0C1F" w:rsidRDefault="00C56DEA" w:rsidP="004E1D46">
      <w:pPr>
        <w:spacing w:after="0"/>
        <w:rPr>
          <w:b/>
          <w:color w:val="000090"/>
        </w:rPr>
      </w:pPr>
      <w:r w:rsidRPr="009D0C1F">
        <w:rPr>
          <w:b/>
          <w:color w:val="000090"/>
        </w:rPr>
        <w:t>BIBLIOGRAPHY</w:t>
      </w:r>
    </w:p>
    <w:p w14:paraId="7FDA7B1B" w14:textId="226CD30B" w:rsidR="00E6111A" w:rsidRDefault="00704DC5" w:rsidP="004E1D46">
      <w:pPr>
        <w:spacing w:after="0"/>
        <w:rPr>
          <w:rFonts w:asciiTheme="majorHAnsi" w:hAnsiTheme="majorHAnsi"/>
          <w:bCs/>
          <w:color w:val="000090"/>
        </w:rPr>
      </w:pPr>
      <w:r w:rsidRPr="00704DC5">
        <w:rPr>
          <w:rFonts w:asciiTheme="majorHAnsi" w:hAnsiTheme="majorHAnsi"/>
          <w:color w:val="800000"/>
        </w:rPr>
        <w:t>2019</w:t>
      </w:r>
      <w:r>
        <w:rPr>
          <w:rFonts w:asciiTheme="majorHAnsi" w:hAnsiTheme="majorHAnsi"/>
          <w:color w:val="800000"/>
        </w:rPr>
        <w:tab/>
      </w:r>
      <w:r w:rsidRPr="00704DC5">
        <w:rPr>
          <w:rFonts w:asciiTheme="majorHAnsi" w:hAnsiTheme="majorHAnsi"/>
          <w:color w:val="000090"/>
        </w:rPr>
        <w:t>“</w:t>
      </w:r>
      <w:r w:rsidRPr="00704DC5">
        <w:rPr>
          <w:rFonts w:asciiTheme="majorHAnsi" w:hAnsiTheme="majorHAnsi"/>
          <w:b/>
          <w:bCs/>
          <w:color w:val="000090"/>
        </w:rPr>
        <w:t xml:space="preserve">In the </w:t>
      </w:r>
      <w:r w:rsidR="007F5BB3">
        <w:rPr>
          <w:rFonts w:asciiTheme="majorHAnsi" w:hAnsiTheme="majorHAnsi"/>
          <w:b/>
          <w:bCs/>
          <w:color w:val="000090"/>
        </w:rPr>
        <w:t>G</w:t>
      </w:r>
      <w:r w:rsidRPr="00704DC5">
        <w:rPr>
          <w:rFonts w:asciiTheme="majorHAnsi" w:hAnsiTheme="majorHAnsi"/>
          <w:b/>
          <w:bCs/>
          <w:color w:val="000090"/>
        </w:rPr>
        <w:t>alleries:</w:t>
      </w:r>
      <w:r w:rsidRPr="00704DC5">
        <w:rPr>
          <w:rFonts w:asciiTheme="majorHAnsi" w:hAnsiTheme="majorHAnsi"/>
          <w:b/>
          <w:bCs/>
          <w:color w:val="800000"/>
        </w:rPr>
        <w:t xml:space="preserve"> </w:t>
      </w:r>
      <w:r w:rsidRPr="00704DC5">
        <w:rPr>
          <w:rFonts w:asciiTheme="majorHAnsi" w:hAnsiTheme="majorHAnsi"/>
          <w:b/>
          <w:bCs/>
          <w:color w:val="000090"/>
        </w:rPr>
        <w:t xml:space="preserve">At American University Museum, a world of atmosphere,” </w:t>
      </w:r>
      <w:r w:rsidRPr="00704DC5">
        <w:rPr>
          <w:rFonts w:asciiTheme="majorHAnsi" w:hAnsiTheme="majorHAnsi"/>
          <w:bCs/>
          <w:i/>
          <w:color w:val="000090"/>
        </w:rPr>
        <w:t>Washington Post</w:t>
      </w:r>
      <w:r>
        <w:rPr>
          <w:rFonts w:asciiTheme="majorHAnsi" w:hAnsiTheme="majorHAnsi"/>
          <w:bCs/>
          <w:color w:val="000090"/>
        </w:rPr>
        <w:t xml:space="preserve">, </w:t>
      </w:r>
      <w:r>
        <w:rPr>
          <w:rFonts w:asciiTheme="majorHAnsi" w:hAnsiTheme="majorHAnsi"/>
          <w:bCs/>
          <w:color w:val="000090"/>
        </w:rPr>
        <w:tab/>
      </w:r>
      <w:r w:rsidRPr="00704DC5">
        <w:rPr>
          <w:rFonts w:asciiTheme="majorHAnsi" w:hAnsiTheme="majorHAnsi"/>
          <w:bCs/>
          <w:color w:val="000090"/>
        </w:rPr>
        <w:t xml:space="preserve">Mark Jenkins, </w:t>
      </w:r>
      <w:r w:rsidR="00E6111A">
        <w:rPr>
          <w:rFonts w:asciiTheme="majorHAnsi" w:hAnsiTheme="majorHAnsi"/>
          <w:bCs/>
          <w:color w:val="000090"/>
        </w:rPr>
        <w:t>Nov.</w:t>
      </w:r>
      <w:r w:rsidRPr="00704DC5">
        <w:rPr>
          <w:rFonts w:asciiTheme="majorHAnsi" w:hAnsiTheme="majorHAnsi"/>
          <w:bCs/>
          <w:color w:val="000090"/>
        </w:rPr>
        <w:t xml:space="preserve"> 28, 2019</w:t>
      </w:r>
      <w:r>
        <w:rPr>
          <w:rFonts w:asciiTheme="majorHAnsi" w:hAnsiTheme="majorHAnsi"/>
          <w:bCs/>
          <w:color w:val="000090"/>
        </w:rPr>
        <w:t>,</w:t>
      </w:r>
      <w:r w:rsidR="00E6111A">
        <w:rPr>
          <w:rFonts w:asciiTheme="majorHAnsi" w:hAnsiTheme="majorHAnsi"/>
          <w:bCs/>
          <w:color w:val="000090"/>
        </w:rPr>
        <w:t xml:space="preserve"> (image for article: </w:t>
      </w:r>
      <w:r w:rsidR="009603EA" w:rsidRPr="00E6111A">
        <w:rPr>
          <w:rFonts w:asciiTheme="majorHAnsi" w:hAnsiTheme="majorHAnsi"/>
          <w:bCs/>
          <w:i/>
          <w:color w:val="000090"/>
        </w:rPr>
        <w:t>Cross-Section: Hophornbeam</w:t>
      </w:r>
      <w:r w:rsidR="00E6111A">
        <w:rPr>
          <w:rFonts w:asciiTheme="majorHAnsi" w:hAnsiTheme="majorHAnsi"/>
          <w:bCs/>
          <w:color w:val="000090"/>
        </w:rPr>
        <w:t xml:space="preserve">) https://www. </w:t>
      </w:r>
      <w:r w:rsidR="00E6111A">
        <w:rPr>
          <w:rFonts w:asciiTheme="majorHAnsi" w:hAnsiTheme="majorHAnsi"/>
          <w:bCs/>
          <w:color w:val="000090"/>
        </w:rPr>
        <w:tab/>
        <w:t>washingtonpost.com/</w:t>
      </w:r>
      <w:r w:rsidRPr="00704DC5">
        <w:rPr>
          <w:rFonts w:asciiTheme="majorHAnsi" w:hAnsiTheme="majorHAnsi"/>
          <w:bCs/>
          <w:color w:val="000090"/>
        </w:rPr>
        <w:t>entertainment/museums/in-the-galleries-at-american-university</w:t>
      </w:r>
      <w:r w:rsidR="00E6111A">
        <w:rPr>
          <w:rFonts w:asciiTheme="majorHAnsi" w:hAnsiTheme="majorHAnsi"/>
          <w:bCs/>
          <w:color w:val="000090"/>
        </w:rPr>
        <w:t xml:space="preserve"> </w:t>
      </w:r>
    </w:p>
    <w:p w14:paraId="29190060" w14:textId="73AC1F17" w:rsidR="00704DC5" w:rsidRPr="00E6111A" w:rsidRDefault="00E6111A" w:rsidP="004E1D46">
      <w:pPr>
        <w:spacing w:after="0"/>
        <w:rPr>
          <w:rFonts w:asciiTheme="majorHAnsi" w:hAnsiTheme="majorHAnsi"/>
          <w:bCs/>
          <w:color w:val="000090"/>
        </w:rPr>
      </w:pPr>
      <w:r>
        <w:rPr>
          <w:rFonts w:asciiTheme="majorHAnsi" w:hAnsiTheme="majorHAnsi"/>
          <w:bCs/>
          <w:color w:val="000090"/>
        </w:rPr>
        <w:tab/>
      </w:r>
      <w:r w:rsidR="00704DC5" w:rsidRPr="00704DC5">
        <w:rPr>
          <w:rFonts w:asciiTheme="majorHAnsi" w:hAnsiTheme="majorHAnsi"/>
          <w:bCs/>
          <w:color w:val="000090"/>
        </w:rPr>
        <w:t>-museum-a-world-of-atmosphere/2019/11/27/1f8ddf88-</w:t>
      </w:r>
      <w:r>
        <w:rPr>
          <w:rFonts w:asciiTheme="majorHAnsi" w:hAnsiTheme="majorHAnsi"/>
          <w:bCs/>
          <w:color w:val="000090"/>
        </w:rPr>
        <w:t>0f9a-11ea-9cd7</w:t>
      </w:r>
      <w:r w:rsidR="00704DC5" w:rsidRPr="00704DC5">
        <w:rPr>
          <w:rFonts w:asciiTheme="majorHAnsi" w:hAnsiTheme="majorHAnsi"/>
          <w:bCs/>
          <w:color w:val="000090"/>
        </w:rPr>
        <w:t>a1becbc82f5e</w:t>
      </w:r>
      <w:r>
        <w:rPr>
          <w:rFonts w:asciiTheme="majorHAnsi" w:hAnsiTheme="majorHAnsi"/>
          <w:bCs/>
          <w:color w:val="000090"/>
        </w:rPr>
        <w:t xml:space="preserve"> </w:t>
      </w:r>
      <w:r>
        <w:rPr>
          <w:rFonts w:asciiTheme="majorHAnsi" w:hAnsiTheme="majorHAnsi"/>
          <w:bCs/>
          <w:color w:val="000090"/>
        </w:rPr>
        <w:tab/>
      </w:r>
      <w:r w:rsidR="00704DC5" w:rsidRPr="00704DC5">
        <w:rPr>
          <w:rFonts w:asciiTheme="majorHAnsi" w:hAnsiTheme="majorHAnsi"/>
          <w:bCs/>
          <w:color w:val="000090"/>
        </w:rPr>
        <w:t>_story.html</w:t>
      </w:r>
    </w:p>
    <w:p w14:paraId="3055F2D0" w14:textId="77777777" w:rsidR="0069577C" w:rsidRDefault="008F7C0E" w:rsidP="004E1D46">
      <w:pPr>
        <w:spacing w:after="0"/>
        <w:rPr>
          <w:rFonts w:asciiTheme="majorHAnsi" w:hAnsiTheme="majorHAnsi"/>
          <w:color w:val="000090"/>
        </w:rPr>
      </w:pPr>
      <w:r w:rsidRPr="007E2111">
        <w:rPr>
          <w:rFonts w:asciiTheme="majorHAnsi" w:hAnsiTheme="majorHAnsi"/>
          <w:color w:val="800000"/>
        </w:rPr>
        <w:t>2018</w:t>
      </w:r>
      <w:r>
        <w:rPr>
          <w:rFonts w:asciiTheme="majorHAnsi" w:hAnsiTheme="majorHAnsi"/>
          <w:color w:val="800000"/>
        </w:rPr>
        <w:tab/>
      </w:r>
      <w:r w:rsidR="00A85B2A" w:rsidRPr="00A85B2A">
        <w:rPr>
          <w:rFonts w:asciiTheme="majorHAnsi" w:hAnsiTheme="majorHAnsi"/>
          <w:b/>
          <w:color w:val="000090"/>
        </w:rPr>
        <w:t xml:space="preserve">“A View from the Easel: Mel Watkin,” </w:t>
      </w:r>
      <w:r w:rsidR="00A85B2A" w:rsidRPr="00A85B2A">
        <w:rPr>
          <w:rFonts w:asciiTheme="majorHAnsi" w:hAnsiTheme="majorHAnsi"/>
          <w:color w:val="000090"/>
        </w:rPr>
        <w:t xml:space="preserve">Hyperallergic, </w:t>
      </w:r>
      <w:r w:rsidR="0069577C">
        <w:rPr>
          <w:rFonts w:asciiTheme="majorHAnsi" w:hAnsiTheme="majorHAnsi"/>
          <w:color w:val="000090"/>
        </w:rPr>
        <w:t xml:space="preserve">Oct. 26, 2018, </w:t>
      </w:r>
      <w:r w:rsidR="00A85B2A" w:rsidRPr="00A85B2A">
        <w:rPr>
          <w:rFonts w:asciiTheme="majorHAnsi" w:hAnsiTheme="majorHAnsi"/>
          <w:color w:val="000090"/>
        </w:rPr>
        <w:t>https://hyperallergic.com/</w:t>
      </w:r>
    </w:p>
    <w:p w14:paraId="705E97EF" w14:textId="3C1A68E4" w:rsidR="00A85B2A" w:rsidRPr="00A85B2A" w:rsidRDefault="0069577C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="00750E0A">
        <w:rPr>
          <w:rFonts w:asciiTheme="majorHAnsi" w:hAnsiTheme="majorHAnsi"/>
          <w:color w:val="000090"/>
        </w:rPr>
        <w:t xml:space="preserve"> </w:t>
      </w:r>
      <w:r w:rsidR="00A85B2A" w:rsidRPr="00A85B2A">
        <w:rPr>
          <w:rFonts w:asciiTheme="majorHAnsi" w:hAnsiTheme="majorHAnsi"/>
          <w:color w:val="000090"/>
        </w:rPr>
        <w:t>468022/a-view-from-the-easel-103/</w:t>
      </w:r>
    </w:p>
    <w:p w14:paraId="14296C9C" w14:textId="14D75C66" w:rsidR="008F7C0E" w:rsidRPr="008F7C0E" w:rsidRDefault="00A85B2A" w:rsidP="004E1D46">
      <w:pPr>
        <w:spacing w:after="0"/>
        <w:rPr>
          <w:rFonts w:asciiTheme="majorHAnsi" w:hAnsiTheme="majorHAnsi"/>
          <w:color w:val="800000"/>
        </w:rPr>
      </w:pPr>
      <w:r>
        <w:rPr>
          <w:rFonts w:asciiTheme="majorHAnsi" w:hAnsiTheme="majorHAnsi"/>
          <w:color w:val="800000"/>
        </w:rPr>
        <w:tab/>
      </w:r>
      <w:r w:rsidR="008F7C0E">
        <w:rPr>
          <w:rFonts w:asciiTheme="majorHAnsi" w:hAnsiTheme="majorHAnsi"/>
          <w:b/>
          <w:color w:val="000090"/>
        </w:rPr>
        <w:t>“Fi</w:t>
      </w:r>
      <w:r w:rsidR="008F7C0E" w:rsidRPr="008F7C0E">
        <w:rPr>
          <w:rFonts w:asciiTheme="majorHAnsi" w:hAnsiTheme="majorHAnsi"/>
          <w:b/>
          <w:color w:val="000090"/>
        </w:rPr>
        <w:t>ve Questions,</w:t>
      </w:r>
      <w:r w:rsidR="008F7C0E">
        <w:rPr>
          <w:rFonts w:asciiTheme="majorHAnsi" w:hAnsiTheme="majorHAnsi"/>
          <w:b/>
          <w:color w:val="000090"/>
        </w:rPr>
        <w:t>”</w:t>
      </w:r>
      <w:r w:rsidR="008F7C0E" w:rsidRPr="008F7C0E">
        <w:rPr>
          <w:rFonts w:asciiTheme="majorHAnsi" w:hAnsiTheme="majorHAnsi"/>
          <w:b/>
          <w:color w:val="000090"/>
        </w:rPr>
        <w:t xml:space="preserve"> </w:t>
      </w:r>
      <w:r w:rsidR="008F7C0E" w:rsidRPr="008F7C0E">
        <w:rPr>
          <w:rFonts w:asciiTheme="majorHAnsi" w:hAnsiTheme="majorHAnsi"/>
          <w:color w:val="000090"/>
        </w:rPr>
        <w:t>Critical Mass Podcast, St. Louis, MO</w:t>
      </w:r>
    </w:p>
    <w:p w14:paraId="0DE1E4FA" w14:textId="77777777" w:rsidR="00331556" w:rsidRDefault="00781877" w:rsidP="00E11E60">
      <w:pPr>
        <w:spacing w:after="0"/>
        <w:rPr>
          <w:rFonts w:asciiTheme="majorHAnsi" w:hAnsiTheme="majorHAnsi"/>
          <w:b/>
          <w:color w:val="000090"/>
        </w:rPr>
      </w:pPr>
      <w:r w:rsidRPr="00781877">
        <w:rPr>
          <w:rFonts w:asciiTheme="majorHAnsi" w:hAnsiTheme="majorHAnsi"/>
          <w:color w:val="800000"/>
        </w:rPr>
        <w:t>2017</w:t>
      </w:r>
      <w:r w:rsidR="00E11E60">
        <w:rPr>
          <w:rFonts w:asciiTheme="majorHAnsi" w:hAnsiTheme="majorHAnsi"/>
          <w:color w:val="800000"/>
        </w:rPr>
        <w:tab/>
      </w:r>
      <w:r w:rsidR="00AA045B" w:rsidRPr="00AA045B">
        <w:rPr>
          <w:rFonts w:asciiTheme="majorHAnsi" w:hAnsiTheme="majorHAnsi"/>
          <w:b/>
          <w:color w:val="000090"/>
        </w:rPr>
        <w:t>“ArtPrize 9</w:t>
      </w:r>
      <w:r w:rsidR="00331556">
        <w:rPr>
          <w:rFonts w:asciiTheme="majorHAnsi" w:hAnsiTheme="majorHAnsi"/>
          <w:b/>
          <w:color w:val="000090"/>
        </w:rPr>
        <w:t xml:space="preserve"> at the Grand Rapids Art Museum</w:t>
      </w:r>
      <w:r w:rsidR="00AA045B" w:rsidRPr="00AA045B">
        <w:rPr>
          <w:rFonts w:asciiTheme="majorHAnsi" w:hAnsiTheme="majorHAnsi"/>
          <w:b/>
          <w:color w:val="000090"/>
        </w:rPr>
        <w:t>: International Art Event Draws more than 1500</w:t>
      </w:r>
    </w:p>
    <w:p w14:paraId="4688047C" w14:textId="77777777" w:rsidR="00331556" w:rsidRDefault="00331556" w:rsidP="00E11E60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b/>
          <w:color w:val="000090"/>
        </w:rPr>
        <w:tab/>
      </w:r>
      <w:r w:rsidR="00AA045B" w:rsidRPr="00AA045B">
        <w:rPr>
          <w:rFonts w:asciiTheme="majorHAnsi" w:hAnsiTheme="majorHAnsi"/>
          <w:b/>
          <w:color w:val="000090"/>
        </w:rPr>
        <w:t xml:space="preserve"> Artists</w:t>
      </w:r>
      <w:r w:rsidR="00F90897">
        <w:rPr>
          <w:rFonts w:asciiTheme="majorHAnsi" w:hAnsiTheme="majorHAnsi"/>
          <w:b/>
          <w:color w:val="000090"/>
        </w:rPr>
        <w:t>--GRAM Photos</w:t>
      </w:r>
      <w:r w:rsidR="00AA045B" w:rsidRPr="00AA045B">
        <w:rPr>
          <w:rFonts w:asciiTheme="majorHAnsi" w:hAnsiTheme="majorHAnsi"/>
          <w:b/>
          <w:color w:val="000090"/>
        </w:rPr>
        <w:t>,”</w:t>
      </w:r>
      <w:r w:rsidR="00AA045B">
        <w:rPr>
          <w:rFonts w:asciiTheme="majorHAnsi" w:hAnsiTheme="majorHAnsi"/>
          <w:b/>
          <w:color w:val="000090"/>
        </w:rPr>
        <w:t xml:space="preserve"> </w:t>
      </w:r>
      <w:r w:rsidR="00AA045B" w:rsidRPr="00AA045B">
        <w:rPr>
          <w:rFonts w:asciiTheme="majorHAnsi" w:hAnsiTheme="majorHAnsi"/>
          <w:color w:val="000090"/>
        </w:rPr>
        <w:t>Staff</w:t>
      </w:r>
      <w:r w:rsidR="00AA045B">
        <w:rPr>
          <w:rFonts w:asciiTheme="majorHAnsi" w:hAnsiTheme="majorHAnsi"/>
          <w:color w:val="000090"/>
        </w:rPr>
        <w:t xml:space="preserve"> writer, </w:t>
      </w:r>
      <w:r w:rsidR="00F90897">
        <w:rPr>
          <w:rFonts w:asciiTheme="majorHAnsi" w:hAnsiTheme="majorHAnsi"/>
          <w:color w:val="000090"/>
        </w:rPr>
        <w:t xml:space="preserve">Life &amp; Culture: </w:t>
      </w:r>
      <w:r w:rsidR="00AA045B">
        <w:rPr>
          <w:rFonts w:asciiTheme="majorHAnsi" w:hAnsiTheme="majorHAnsi"/>
          <w:color w:val="000090"/>
        </w:rPr>
        <w:t xml:space="preserve">Grand Rapids Press, </w:t>
      </w:r>
      <w:r w:rsidR="00F90897">
        <w:rPr>
          <w:rFonts w:asciiTheme="majorHAnsi" w:hAnsiTheme="majorHAnsi"/>
          <w:color w:val="000090"/>
        </w:rPr>
        <w:t xml:space="preserve">Sunday, </w:t>
      </w:r>
      <w:r w:rsidR="00AA045B">
        <w:rPr>
          <w:rFonts w:asciiTheme="majorHAnsi" w:hAnsiTheme="majorHAnsi"/>
          <w:color w:val="000090"/>
        </w:rPr>
        <w:t>Sept. 17, 2017,</w:t>
      </w:r>
    </w:p>
    <w:p w14:paraId="586AD440" w14:textId="69116019" w:rsidR="00AA045B" w:rsidRDefault="00331556" w:rsidP="00E11E60">
      <w:pPr>
        <w:spacing w:after="0"/>
        <w:rPr>
          <w:rFonts w:asciiTheme="majorHAnsi" w:hAnsiTheme="majorHAnsi"/>
          <w:color w:val="800000"/>
        </w:rPr>
      </w:pPr>
      <w:r>
        <w:rPr>
          <w:rFonts w:asciiTheme="majorHAnsi" w:hAnsiTheme="majorHAnsi"/>
          <w:color w:val="000090"/>
        </w:rPr>
        <w:tab/>
      </w:r>
      <w:r w:rsidR="00AA045B">
        <w:rPr>
          <w:rFonts w:asciiTheme="majorHAnsi" w:hAnsiTheme="majorHAnsi"/>
          <w:color w:val="000090"/>
        </w:rPr>
        <w:t xml:space="preserve"> p. D1</w:t>
      </w:r>
    </w:p>
    <w:p w14:paraId="4478ECC5" w14:textId="3DD79FBA" w:rsidR="003B19C6" w:rsidRDefault="00AA045B" w:rsidP="00E11E60">
      <w:pPr>
        <w:spacing w:after="0"/>
        <w:rPr>
          <w:rFonts w:asciiTheme="majorHAnsi" w:hAnsiTheme="majorHAnsi"/>
          <w:bCs/>
          <w:color w:val="000090"/>
        </w:rPr>
      </w:pPr>
      <w:r>
        <w:rPr>
          <w:rFonts w:asciiTheme="majorHAnsi" w:hAnsiTheme="majorHAnsi"/>
          <w:color w:val="800000"/>
        </w:rPr>
        <w:tab/>
      </w:r>
      <w:r w:rsidR="00E11E60" w:rsidRPr="003B19C6">
        <w:rPr>
          <w:rFonts w:asciiTheme="majorHAnsi" w:hAnsiTheme="majorHAnsi"/>
          <w:b/>
          <w:color w:val="000090"/>
        </w:rPr>
        <w:t>“</w:t>
      </w:r>
      <w:r w:rsidR="003B19C6" w:rsidRPr="003B19C6">
        <w:rPr>
          <w:rFonts w:asciiTheme="majorHAnsi" w:hAnsiTheme="majorHAnsi"/>
          <w:b/>
          <w:bCs/>
          <w:color w:val="000090"/>
        </w:rPr>
        <w:t>Video:</w:t>
      </w:r>
      <w:r w:rsidR="003B19C6">
        <w:rPr>
          <w:rFonts w:asciiTheme="majorHAnsi" w:hAnsiTheme="majorHAnsi"/>
          <w:color w:val="800000"/>
        </w:rPr>
        <w:t xml:space="preserve"> </w:t>
      </w:r>
      <w:r w:rsidR="00E11E60" w:rsidRPr="00E11E60">
        <w:rPr>
          <w:rFonts w:asciiTheme="majorHAnsi" w:hAnsiTheme="majorHAnsi"/>
          <w:b/>
          <w:bCs/>
          <w:color w:val="000090"/>
        </w:rPr>
        <w:t>Get a first look at 16 ArtPrize entries at the Grand Rapids Art Museum</w:t>
      </w:r>
      <w:r w:rsidR="00E11E60">
        <w:rPr>
          <w:rFonts w:asciiTheme="majorHAnsi" w:hAnsiTheme="majorHAnsi"/>
          <w:b/>
          <w:bCs/>
          <w:color w:val="000090"/>
        </w:rPr>
        <w:t xml:space="preserve">, ” </w:t>
      </w:r>
      <w:r w:rsidR="00E11E60">
        <w:rPr>
          <w:rFonts w:asciiTheme="majorHAnsi" w:hAnsiTheme="majorHAnsi"/>
          <w:bCs/>
          <w:color w:val="000090"/>
        </w:rPr>
        <w:t xml:space="preserve">Kate Carlson, </w:t>
      </w:r>
      <w:r w:rsidR="003B19C6">
        <w:rPr>
          <w:rFonts w:asciiTheme="majorHAnsi" w:hAnsiTheme="majorHAnsi"/>
          <w:bCs/>
          <w:color w:val="000090"/>
        </w:rPr>
        <w:tab/>
      </w:r>
      <w:r w:rsidR="00E11E60">
        <w:rPr>
          <w:rFonts w:asciiTheme="majorHAnsi" w:hAnsiTheme="majorHAnsi"/>
          <w:bCs/>
          <w:color w:val="000090"/>
        </w:rPr>
        <w:t xml:space="preserve">MLive, </w:t>
      </w:r>
      <w:r w:rsidR="003B19C6">
        <w:rPr>
          <w:rFonts w:asciiTheme="majorHAnsi" w:hAnsiTheme="majorHAnsi"/>
          <w:bCs/>
          <w:color w:val="000090"/>
        </w:rPr>
        <w:t xml:space="preserve">Sept. 12, 2017, </w:t>
      </w:r>
      <w:r w:rsidR="003B19C6" w:rsidRPr="003B19C6">
        <w:rPr>
          <w:rFonts w:asciiTheme="majorHAnsi" w:hAnsiTheme="majorHAnsi"/>
          <w:bCs/>
          <w:color w:val="000090"/>
        </w:rPr>
        <w:t>http://www.mlive.com/news/grand-rapids/index.ssf/</w:t>
      </w:r>
    </w:p>
    <w:p w14:paraId="40FB24B3" w14:textId="736C5E4B" w:rsidR="00E11E60" w:rsidRPr="003B19C6" w:rsidRDefault="009603EA" w:rsidP="000A1EC3">
      <w:pPr>
        <w:spacing w:after="0"/>
        <w:ind w:left="720"/>
        <w:rPr>
          <w:rFonts w:asciiTheme="majorHAnsi" w:hAnsiTheme="majorHAnsi"/>
          <w:bCs/>
          <w:color w:val="000090"/>
        </w:rPr>
      </w:pPr>
      <w:r w:rsidRPr="003B19C6">
        <w:rPr>
          <w:rFonts w:asciiTheme="majorHAnsi" w:hAnsiTheme="majorHAnsi"/>
          <w:bCs/>
          <w:color w:val="000090"/>
        </w:rPr>
        <w:t>2017/09/get_a_first_</w:t>
      </w:r>
      <w:r>
        <w:rPr>
          <w:rFonts w:asciiTheme="majorHAnsi" w:hAnsiTheme="majorHAnsi"/>
          <w:bCs/>
          <w:color w:val="000090"/>
        </w:rPr>
        <w:t>l</w:t>
      </w:r>
      <w:r w:rsidRPr="003B19C6">
        <w:rPr>
          <w:rFonts w:asciiTheme="majorHAnsi" w:hAnsiTheme="majorHAnsi"/>
          <w:bCs/>
          <w:color w:val="000090"/>
        </w:rPr>
        <w:t>ook_at_16_artpriz.html?ath=531ad2477b48f14b389f48faf2d5d058#cmpid=nsltr_stryheadline</w:t>
      </w:r>
    </w:p>
    <w:p w14:paraId="5B40B4F7" w14:textId="5D0993B9" w:rsidR="00E11E60" w:rsidRDefault="00AA045B" w:rsidP="00E11E60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="00E11E60">
        <w:rPr>
          <w:rFonts w:asciiTheme="majorHAnsi" w:hAnsiTheme="majorHAnsi"/>
          <w:color w:val="800000"/>
        </w:rPr>
        <w:t>“</w:t>
      </w:r>
      <w:r w:rsidR="00B96770" w:rsidRPr="00E11E60">
        <w:rPr>
          <w:rFonts w:asciiTheme="majorHAnsi" w:hAnsiTheme="majorHAnsi"/>
          <w:b/>
          <w:color w:val="000090"/>
        </w:rPr>
        <w:t>Photos/Video: GRAM Reveals ArtPrize</w:t>
      </w:r>
      <w:r w:rsidR="00E11E60" w:rsidRPr="00E11E60">
        <w:rPr>
          <w:rFonts w:asciiTheme="majorHAnsi" w:hAnsiTheme="majorHAnsi"/>
          <w:b/>
          <w:color w:val="000090"/>
        </w:rPr>
        <w:t xml:space="preserve"> Nine</w:t>
      </w:r>
      <w:r w:rsidR="00B96770" w:rsidRPr="00E11E60">
        <w:rPr>
          <w:rFonts w:asciiTheme="majorHAnsi" w:hAnsiTheme="majorHAnsi"/>
          <w:b/>
          <w:color w:val="000090"/>
        </w:rPr>
        <w:t xml:space="preserve"> </w:t>
      </w:r>
      <w:r w:rsidR="00E11E60" w:rsidRPr="00E11E60">
        <w:rPr>
          <w:rFonts w:asciiTheme="majorHAnsi" w:hAnsiTheme="majorHAnsi"/>
          <w:b/>
          <w:color w:val="000090"/>
        </w:rPr>
        <w:t xml:space="preserve">Exhibition,” </w:t>
      </w:r>
      <w:r w:rsidR="00E11E60" w:rsidRPr="00E11E60">
        <w:rPr>
          <w:rFonts w:asciiTheme="majorHAnsi" w:hAnsiTheme="majorHAnsi"/>
          <w:bCs/>
          <w:color w:val="000090"/>
        </w:rPr>
        <w:t>Marvis Herring</w:t>
      </w:r>
      <w:r w:rsidR="00E11E60">
        <w:rPr>
          <w:rFonts w:asciiTheme="majorHAnsi" w:hAnsiTheme="majorHAnsi"/>
          <w:bCs/>
          <w:color w:val="000090"/>
        </w:rPr>
        <w:t>,</w:t>
      </w:r>
      <w:r w:rsidR="00E11E60">
        <w:rPr>
          <w:rFonts w:asciiTheme="majorHAnsi" w:hAnsiTheme="majorHAnsi"/>
          <w:color w:val="000090"/>
        </w:rPr>
        <w:t xml:space="preserve">WOODtv, Sept, 12, </w:t>
      </w:r>
      <w:r w:rsidR="00E11E60">
        <w:rPr>
          <w:rFonts w:asciiTheme="majorHAnsi" w:hAnsiTheme="majorHAnsi"/>
          <w:color w:val="000090"/>
        </w:rPr>
        <w:tab/>
        <w:t xml:space="preserve">2017, </w:t>
      </w:r>
      <w:r w:rsidR="00E11E60" w:rsidRPr="00E11E60">
        <w:rPr>
          <w:rFonts w:asciiTheme="majorHAnsi" w:hAnsiTheme="majorHAnsi"/>
          <w:color w:val="000090"/>
        </w:rPr>
        <w:t>WOODTV -- http://woodtv.com/2017/09/12/photos-gram-reveals-artprize-nine-</w:t>
      </w:r>
      <w:r w:rsidR="00E11E60">
        <w:rPr>
          <w:rFonts w:asciiTheme="majorHAnsi" w:hAnsiTheme="majorHAnsi"/>
          <w:color w:val="000090"/>
        </w:rPr>
        <w:tab/>
      </w:r>
      <w:r w:rsidR="00E11E60" w:rsidRPr="00E11E60">
        <w:rPr>
          <w:rFonts w:asciiTheme="majorHAnsi" w:hAnsiTheme="majorHAnsi"/>
          <w:color w:val="000090"/>
        </w:rPr>
        <w:t>exhibition/</w:t>
      </w:r>
    </w:p>
    <w:p w14:paraId="62D72D9B" w14:textId="292FB4DF" w:rsidR="00A074FA" w:rsidRPr="00E11E60" w:rsidRDefault="00E11E60" w:rsidP="004E1D46">
      <w:pPr>
        <w:spacing w:after="0"/>
        <w:rPr>
          <w:rFonts w:asciiTheme="majorHAnsi" w:hAnsiTheme="majorHAnsi"/>
          <w:b/>
          <w:bCs/>
          <w:color w:val="000090"/>
        </w:rPr>
      </w:pPr>
      <w:r>
        <w:rPr>
          <w:rFonts w:asciiTheme="majorHAnsi" w:hAnsiTheme="majorHAnsi"/>
          <w:color w:val="800000"/>
        </w:rPr>
        <w:tab/>
      </w:r>
      <w:r w:rsidRPr="00B96770">
        <w:rPr>
          <w:rFonts w:asciiTheme="majorHAnsi" w:hAnsiTheme="majorHAnsi"/>
          <w:b/>
          <w:color w:val="000090"/>
        </w:rPr>
        <w:t xml:space="preserve">“Preview at GRAM,” </w:t>
      </w:r>
      <w:r w:rsidRPr="00B96770">
        <w:rPr>
          <w:rFonts w:asciiTheme="majorHAnsi" w:hAnsiTheme="majorHAnsi"/>
          <w:color w:val="000090"/>
        </w:rPr>
        <w:t>staff, WZZM</w:t>
      </w:r>
      <w:r>
        <w:rPr>
          <w:rFonts w:asciiTheme="majorHAnsi" w:hAnsiTheme="majorHAnsi"/>
          <w:color w:val="000090"/>
        </w:rPr>
        <w:t xml:space="preserve"> TV, Sept. 12, 2017, </w:t>
      </w:r>
      <w:hyperlink r:id="rId7" w:history="1">
        <w:r w:rsidRPr="00B96770">
          <w:rPr>
            <w:color w:val="000090"/>
          </w:rPr>
          <w:t>http://www.wzzm13.com/</w:t>
        </w:r>
        <w:r>
          <w:rPr>
            <w:color w:val="000090"/>
          </w:rPr>
          <w:t xml:space="preserve"> </w:t>
        </w:r>
        <w:r w:rsidRPr="00B96770">
          <w:rPr>
            <w:color w:val="000090"/>
          </w:rPr>
          <w:t>news/</w:t>
        </w:r>
        <w:r>
          <w:rPr>
            <w:color w:val="000090"/>
          </w:rPr>
          <w:t xml:space="preserve"> </w:t>
        </w:r>
        <w:r>
          <w:rPr>
            <w:color w:val="000090"/>
          </w:rPr>
          <w:tab/>
          <w:t>local/art</w:t>
        </w:r>
        <w:r w:rsidRPr="00B96770">
          <w:rPr>
            <w:color w:val="000090"/>
          </w:rPr>
          <w:t>prize/a-preview-in-the-gram-one-of-artprize-nines-main-venues/474113035</w:t>
        </w:r>
      </w:hyperlink>
    </w:p>
    <w:p w14:paraId="00F1F1A1" w14:textId="60FCE6AD" w:rsidR="00781877" w:rsidRPr="00781877" w:rsidRDefault="00A074FA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800000"/>
        </w:rPr>
        <w:tab/>
      </w:r>
      <w:r w:rsidR="00781877" w:rsidRPr="00781877">
        <w:rPr>
          <w:rFonts w:asciiTheme="majorHAnsi" w:hAnsiTheme="majorHAnsi"/>
          <w:b/>
          <w:color w:val="000090"/>
        </w:rPr>
        <w:t xml:space="preserve">“Seeking Locations: Mapping and Borders in Art,” </w:t>
      </w:r>
      <w:r w:rsidR="00781877" w:rsidRPr="00781877">
        <w:rPr>
          <w:rFonts w:asciiTheme="majorHAnsi" w:hAnsiTheme="majorHAnsi"/>
          <w:color w:val="000090"/>
        </w:rPr>
        <w:t xml:space="preserve">Emma E. Jensen, </w:t>
      </w:r>
      <w:r w:rsidR="00781877" w:rsidRPr="00781877">
        <w:rPr>
          <w:rFonts w:asciiTheme="majorHAnsi" w:hAnsiTheme="majorHAnsi"/>
          <w:i/>
          <w:color w:val="000090"/>
        </w:rPr>
        <w:t xml:space="preserve">Bad at Sports </w:t>
      </w:r>
      <w:r w:rsidR="00781877">
        <w:rPr>
          <w:rFonts w:asciiTheme="majorHAnsi" w:hAnsiTheme="majorHAnsi"/>
          <w:color w:val="000090"/>
        </w:rPr>
        <w:t>(</w:t>
      </w:r>
      <w:r w:rsidR="00781877" w:rsidRPr="00781877">
        <w:rPr>
          <w:rFonts w:asciiTheme="majorHAnsi" w:hAnsiTheme="majorHAnsi"/>
          <w:color w:val="000090"/>
        </w:rPr>
        <w:t>Blog</w:t>
      </w:r>
      <w:r w:rsidR="00781877">
        <w:rPr>
          <w:rFonts w:asciiTheme="majorHAnsi" w:hAnsiTheme="majorHAnsi"/>
          <w:color w:val="000090"/>
        </w:rPr>
        <w:t>)</w:t>
      </w:r>
      <w:r w:rsidR="00781877" w:rsidRPr="00781877">
        <w:rPr>
          <w:rFonts w:asciiTheme="majorHAnsi" w:hAnsiTheme="majorHAnsi"/>
          <w:color w:val="000090"/>
        </w:rPr>
        <w:t xml:space="preserve">, </w:t>
      </w:r>
    </w:p>
    <w:p w14:paraId="077BF486" w14:textId="6429AC52" w:rsidR="00781877" w:rsidRPr="00781877" w:rsidRDefault="00781877" w:rsidP="004E1D46">
      <w:pPr>
        <w:spacing w:after="0"/>
        <w:rPr>
          <w:rFonts w:asciiTheme="majorHAnsi" w:hAnsiTheme="majorHAnsi"/>
          <w:color w:val="000090"/>
        </w:rPr>
      </w:pPr>
      <w:r w:rsidRPr="00781877">
        <w:rPr>
          <w:rFonts w:asciiTheme="majorHAnsi" w:hAnsiTheme="majorHAnsi"/>
          <w:color w:val="000090"/>
        </w:rPr>
        <w:tab/>
      </w:r>
      <w:r>
        <w:rPr>
          <w:rFonts w:asciiTheme="majorHAnsi" w:hAnsiTheme="majorHAnsi"/>
          <w:color w:val="000090"/>
        </w:rPr>
        <w:t xml:space="preserve"> </w:t>
      </w:r>
      <w:r w:rsidRPr="00781877">
        <w:rPr>
          <w:rFonts w:asciiTheme="majorHAnsi" w:hAnsiTheme="majorHAnsi"/>
          <w:color w:val="000090"/>
        </w:rPr>
        <w:t>May 8, 2017</w:t>
      </w:r>
    </w:p>
    <w:p w14:paraId="60386242" w14:textId="3F628AEB" w:rsidR="00973C51" w:rsidRDefault="00973C51" w:rsidP="004E1D46">
      <w:pPr>
        <w:spacing w:after="0"/>
        <w:rPr>
          <w:rFonts w:asciiTheme="majorHAnsi" w:hAnsiTheme="majorHAnsi"/>
          <w:color w:val="000090"/>
        </w:rPr>
      </w:pPr>
      <w:r w:rsidRPr="00973C51">
        <w:rPr>
          <w:rFonts w:asciiTheme="majorHAnsi" w:hAnsiTheme="majorHAnsi"/>
          <w:color w:val="800000"/>
        </w:rPr>
        <w:t>2013</w:t>
      </w:r>
      <w:r>
        <w:rPr>
          <w:rFonts w:asciiTheme="majorHAnsi" w:hAnsiTheme="majorHAnsi"/>
          <w:color w:val="800000"/>
        </w:rPr>
        <w:tab/>
      </w:r>
      <w:r w:rsidRPr="001E4CA7">
        <w:rPr>
          <w:rFonts w:asciiTheme="majorHAnsi" w:hAnsiTheme="majorHAnsi"/>
          <w:b/>
          <w:color w:val="000090"/>
        </w:rPr>
        <w:t>“</w:t>
      </w:r>
      <w:r w:rsidRPr="00071A28">
        <w:rPr>
          <w:rFonts w:asciiTheme="majorHAnsi" w:hAnsiTheme="majorHAnsi"/>
          <w:b/>
          <w:color w:val="000090"/>
        </w:rPr>
        <w:t>Laumeier Exhibition Explores Shared History of St. Louis, New Orleans,”</w:t>
      </w:r>
      <w:r w:rsidRPr="00973C51">
        <w:rPr>
          <w:rFonts w:asciiTheme="majorHAnsi" w:hAnsiTheme="majorHAnsi"/>
          <w:color w:val="000090"/>
        </w:rPr>
        <w:t xml:space="preserve"> Diane Torian Keaggy, </w:t>
      </w:r>
      <w:r w:rsidR="0039058E">
        <w:rPr>
          <w:rFonts w:asciiTheme="majorHAnsi" w:hAnsiTheme="majorHAnsi"/>
          <w:color w:val="000090"/>
        </w:rPr>
        <w:tab/>
      </w:r>
      <w:r w:rsidRPr="00973C51">
        <w:rPr>
          <w:rFonts w:asciiTheme="majorHAnsi" w:hAnsiTheme="majorHAnsi"/>
          <w:i/>
          <w:color w:val="000090"/>
        </w:rPr>
        <w:t>St. Louis Post-Dispatch</w:t>
      </w:r>
      <w:r>
        <w:rPr>
          <w:rFonts w:asciiTheme="majorHAnsi" w:hAnsiTheme="majorHAnsi"/>
          <w:color w:val="000090"/>
        </w:rPr>
        <w:t xml:space="preserve">, </w:t>
      </w:r>
      <w:r w:rsidRPr="00973C51">
        <w:rPr>
          <w:rFonts w:asciiTheme="majorHAnsi" w:hAnsiTheme="majorHAnsi"/>
          <w:color w:val="000090"/>
        </w:rPr>
        <w:t>April 13, 2013</w:t>
      </w:r>
      <w:r>
        <w:rPr>
          <w:rFonts w:asciiTheme="majorHAnsi" w:hAnsiTheme="majorHAnsi"/>
          <w:color w:val="000090"/>
        </w:rPr>
        <w:t>, f</w:t>
      </w:r>
      <w:r w:rsidR="0012555E">
        <w:rPr>
          <w:rFonts w:asciiTheme="majorHAnsi" w:hAnsiTheme="majorHAnsi"/>
          <w:color w:val="000090"/>
        </w:rPr>
        <w:t>ront art section</w:t>
      </w:r>
      <w:r w:rsidRPr="00973C51">
        <w:rPr>
          <w:rFonts w:asciiTheme="majorHAnsi" w:hAnsiTheme="majorHAnsi"/>
          <w:color w:val="000090"/>
        </w:rPr>
        <w:t xml:space="preserve"> photo</w:t>
      </w:r>
    </w:p>
    <w:p w14:paraId="59899523" w14:textId="232F9616" w:rsidR="00973C51" w:rsidRDefault="00973C51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800000"/>
        </w:rPr>
        <w:tab/>
      </w:r>
      <w:r w:rsidR="00071A28" w:rsidRPr="00071A28">
        <w:rPr>
          <w:rFonts w:asciiTheme="majorHAnsi" w:hAnsiTheme="majorHAnsi"/>
          <w:b/>
          <w:color w:val="000090"/>
        </w:rPr>
        <w:t>“Take Me to the River,”</w:t>
      </w:r>
      <w:r w:rsidR="00071A28" w:rsidRPr="00071A28">
        <w:rPr>
          <w:rFonts w:asciiTheme="majorHAnsi" w:hAnsiTheme="majorHAnsi"/>
          <w:color w:val="000090"/>
        </w:rPr>
        <w:t xml:space="preserve"> Liz Miller, </w:t>
      </w:r>
      <w:r w:rsidR="00071A28" w:rsidRPr="00561502">
        <w:rPr>
          <w:rFonts w:asciiTheme="majorHAnsi" w:hAnsiTheme="majorHAnsi"/>
          <w:i/>
          <w:color w:val="000090"/>
        </w:rPr>
        <w:t>Riverfront Times</w:t>
      </w:r>
      <w:r w:rsidR="00071A28" w:rsidRPr="00071A28">
        <w:rPr>
          <w:rFonts w:asciiTheme="majorHAnsi" w:hAnsiTheme="majorHAnsi"/>
          <w:color w:val="000090"/>
        </w:rPr>
        <w:t xml:space="preserve">, </w:t>
      </w:r>
      <w:r w:rsidR="004D3F3E" w:rsidRPr="004D3F3E">
        <w:rPr>
          <w:rFonts w:asciiTheme="majorHAnsi" w:hAnsiTheme="majorHAnsi"/>
          <w:color w:val="000090"/>
        </w:rPr>
        <w:t xml:space="preserve">St. Louis, </w:t>
      </w:r>
      <w:r w:rsidR="00071A28" w:rsidRPr="00071A28">
        <w:rPr>
          <w:rFonts w:asciiTheme="majorHAnsi" w:hAnsiTheme="majorHAnsi"/>
          <w:color w:val="000090"/>
        </w:rPr>
        <w:t>April 11, 2013</w:t>
      </w:r>
    </w:p>
    <w:p w14:paraId="2459CE1A" w14:textId="5430939C" w:rsidR="00071A28" w:rsidRDefault="00071A28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Pr="00071A28">
        <w:rPr>
          <w:rFonts w:asciiTheme="majorHAnsi" w:hAnsiTheme="majorHAnsi"/>
          <w:b/>
          <w:color w:val="000090"/>
        </w:rPr>
        <w:t>“In the Galleries: River Between Us Closes August 25 at Laumeier Sculpture Park,”</w:t>
      </w:r>
      <w:r w:rsidR="0039058E">
        <w:rPr>
          <w:rFonts w:asciiTheme="majorHAnsi" w:hAnsiTheme="majorHAnsi"/>
          <w:color w:val="000090"/>
        </w:rPr>
        <w:t xml:space="preserve"> </w:t>
      </w:r>
      <w:r>
        <w:rPr>
          <w:rFonts w:asciiTheme="majorHAnsi" w:hAnsiTheme="majorHAnsi"/>
          <w:color w:val="000090"/>
        </w:rPr>
        <w:t xml:space="preserve">Jessica </w:t>
      </w:r>
      <w:r w:rsidR="0039058E">
        <w:rPr>
          <w:rFonts w:asciiTheme="majorHAnsi" w:hAnsiTheme="majorHAnsi"/>
          <w:color w:val="000090"/>
        </w:rPr>
        <w:tab/>
      </w:r>
      <w:r w:rsidR="00024C66">
        <w:rPr>
          <w:rFonts w:asciiTheme="majorHAnsi" w:hAnsiTheme="majorHAnsi"/>
          <w:color w:val="000090"/>
        </w:rPr>
        <w:t>Bara</w:t>
      </w:r>
      <w:r>
        <w:rPr>
          <w:rFonts w:asciiTheme="majorHAnsi" w:hAnsiTheme="majorHAnsi"/>
          <w:color w:val="000090"/>
        </w:rPr>
        <w:t xml:space="preserve">n, </w:t>
      </w:r>
      <w:r w:rsidR="00561502" w:rsidRPr="00561502">
        <w:rPr>
          <w:rFonts w:asciiTheme="majorHAnsi" w:hAnsiTheme="majorHAnsi"/>
          <w:i/>
          <w:color w:val="000090"/>
        </w:rPr>
        <w:t>Riverfront Times</w:t>
      </w:r>
      <w:r w:rsidR="00561502">
        <w:rPr>
          <w:rFonts w:asciiTheme="majorHAnsi" w:hAnsiTheme="majorHAnsi"/>
          <w:color w:val="000090"/>
        </w:rPr>
        <w:t xml:space="preserve">, </w:t>
      </w:r>
      <w:r w:rsidR="004D3F3E" w:rsidRPr="004D3F3E">
        <w:rPr>
          <w:rFonts w:asciiTheme="majorHAnsi" w:hAnsiTheme="majorHAnsi"/>
          <w:color w:val="000090"/>
        </w:rPr>
        <w:t xml:space="preserve">St. Louis, </w:t>
      </w:r>
      <w:r>
        <w:rPr>
          <w:rFonts w:asciiTheme="majorHAnsi" w:hAnsiTheme="majorHAnsi"/>
          <w:color w:val="000090"/>
        </w:rPr>
        <w:t>April 25, 2013, featured photo.</w:t>
      </w:r>
    </w:p>
    <w:p w14:paraId="5A12C50E" w14:textId="1D208728" w:rsidR="00071A28" w:rsidRPr="00071A28" w:rsidRDefault="00071A28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="001E4CA7" w:rsidRPr="001E4CA7">
        <w:rPr>
          <w:rFonts w:asciiTheme="majorHAnsi" w:hAnsiTheme="majorHAnsi"/>
          <w:b/>
          <w:color w:val="000090"/>
        </w:rPr>
        <w:t>“</w:t>
      </w:r>
      <w:r w:rsidR="00024C66">
        <w:rPr>
          <w:rFonts w:asciiTheme="majorHAnsi" w:hAnsiTheme="majorHAnsi"/>
          <w:b/>
          <w:color w:val="000090"/>
        </w:rPr>
        <w:t>Laumeier Navi</w:t>
      </w:r>
      <w:r w:rsidRPr="001E4CA7">
        <w:rPr>
          <w:rFonts w:asciiTheme="majorHAnsi" w:hAnsiTheme="majorHAnsi"/>
          <w:b/>
          <w:color w:val="000090"/>
        </w:rPr>
        <w:t xml:space="preserve">gates St. Louis-to-New Orleans River </w:t>
      </w:r>
      <w:r w:rsidR="001E4CA7" w:rsidRPr="001E4CA7">
        <w:rPr>
          <w:rFonts w:asciiTheme="majorHAnsi" w:hAnsiTheme="majorHAnsi"/>
          <w:b/>
          <w:color w:val="000090"/>
        </w:rPr>
        <w:t xml:space="preserve">Link,” </w:t>
      </w:r>
      <w:r w:rsidR="001E4CA7">
        <w:rPr>
          <w:rFonts w:asciiTheme="majorHAnsi" w:hAnsiTheme="majorHAnsi"/>
          <w:color w:val="000090"/>
        </w:rPr>
        <w:t xml:space="preserve">Nancy fowler, </w:t>
      </w:r>
      <w:r w:rsidR="001E4CA7" w:rsidRPr="001E4CA7">
        <w:rPr>
          <w:rFonts w:asciiTheme="majorHAnsi" w:hAnsiTheme="majorHAnsi"/>
          <w:i/>
          <w:color w:val="000090"/>
        </w:rPr>
        <w:t>St. Louis Beacon</w:t>
      </w:r>
      <w:r w:rsidR="001E4CA7">
        <w:rPr>
          <w:rFonts w:asciiTheme="majorHAnsi" w:hAnsiTheme="majorHAnsi"/>
          <w:color w:val="000090"/>
        </w:rPr>
        <w:t xml:space="preserve">, </w:t>
      </w:r>
      <w:r w:rsidR="0039058E">
        <w:rPr>
          <w:rFonts w:asciiTheme="majorHAnsi" w:hAnsiTheme="majorHAnsi"/>
          <w:color w:val="000090"/>
        </w:rPr>
        <w:tab/>
      </w:r>
      <w:r w:rsidR="001E4CA7">
        <w:rPr>
          <w:rFonts w:asciiTheme="majorHAnsi" w:hAnsiTheme="majorHAnsi"/>
          <w:color w:val="000090"/>
        </w:rPr>
        <w:t>April 9, 2013, photo</w:t>
      </w:r>
      <w:r w:rsidR="0039058E">
        <w:rPr>
          <w:rFonts w:asciiTheme="majorHAnsi" w:hAnsiTheme="majorHAnsi"/>
          <w:color w:val="000090"/>
        </w:rPr>
        <w:t xml:space="preserve"> featured</w:t>
      </w:r>
    </w:p>
    <w:p w14:paraId="57B89A39" w14:textId="622BA14A" w:rsidR="004E1D46" w:rsidRPr="004E1D46" w:rsidRDefault="004E1D46" w:rsidP="004E1D46">
      <w:pPr>
        <w:spacing w:after="0"/>
        <w:rPr>
          <w:rFonts w:asciiTheme="majorHAnsi" w:hAnsiTheme="majorHAnsi"/>
          <w:color w:val="000090"/>
        </w:rPr>
      </w:pPr>
      <w:r w:rsidRPr="00973C51">
        <w:rPr>
          <w:rFonts w:asciiTheme="majorHAnsi" w:hAnsiTheme="majorHAnsi"/>
          <w:color w:val="800000"/>
        </w:rPr>
        <w:t>2011</w:t>
      </w:r>
      <w:r w:rsidR="00973C51">
        <w:rPr>
          <w:rFonts w:asciiTheme="majorHAnsi" w:hAnsiTheme="majorHAnsi"/>
          <w:color w:val="000090"/>
        </w:rPr>
        <w:tab/>
      </w:r>
      <w:r w:rsidRPr="001E4CA7">
        <w:rPr>
          <w:rFonts w:asciiTheme="majorHAnsi" w:hAnsiTheme="majorHAnsi"/>
          <w:b/>
          <w:i/>
          <w:color w:val="000090"/>
        </w:rPr>
        <w:t>“Featured Review,”</w:t>
      </w:r>
      <w:r w:rsidRPr="001E4CA7">
        <w:rPr>
          <w:rFonts w:asciiTheme="majorHAnsi" w:hAnsiTheme="majorHAnsi"/>
          <w:b/>
          <w:color w:val="000090"/>
        </w:rPr>
        <w:t xml:space="preserve"> </w:t>
      </w:r>
      <w:r w:rsidRPr="004E1D46">
        <w:rPr>
          <w:rFonts w:asciiTheme="majorHAnsi" w:hAnsiTheme="majorHAnsi"/>
          <w:color w:val="000090"/>
        </w:rPr>
        <w:t xml:space="preserve">Jessica Baran, </w:t>
      </w:r>
      <w:r w:rsidRPr="00973C51">
        <w:rPr>
          <w:rFonts w:asciiTheme="majorHAnsi" w:hAnsiTheme="majorHAnsi"/>
          <w:i/>
          <w:color w:val="000090"/>
        </w:rPr>
        <w:t>Riverfront Times</w:t>
      </w:r>
      <w:r w:rsidRPr="004E1D46">
        <w:rPr>
          <w:rFonts w:asciiTheme="majorHAnsi" w:hAnsiTheme="majorHAnsi"/>
          <w:color w:val="000090"/>
        </w:rPr>
        <w:t>,</w:t>
      </w:r>
      <w:r w:rsidR="004D3F3E">
        <w:rPr>
          <w:rFonts w:asciiTheme="majorHAnsi" w:hAnsiTheme="majorHAnsi"/>
          <w:color w:val="000090"/>
        </w:rPr>
        <w:t xml:space="preserve"> St. Louis,</w:t>
      </w:r>
      <w:r w:rsidRPr="004E1D46">
        <w:rPr>
          <w:rFonts w:asciiTheme="majorHAnsi" w:hAnsiTheme="majorHAnsi"/>
          <w:color w:val="000090"/>
        </w:rPr>
        <w:t xml:space="preserve"> Feb. 17, 2011</w:t>
      </w:r>
    </w:p>
    <w:p w14:paraId="32D6B5A1" w14:textId="77777777" w:rsidR="007954C8" w:rsidRDefault="007954C8" w:rsidP="007954C8">
      <w:pPr>
        <w:spacing w:after="0"/>
        <w:rPr>
          <w:rFonts w:asciiTheme="majorHAnsi" w:hAnsiTheme="majorHAnsi"/>
          <w:color w:val="000090"/>
        </w:rPr>
      </w:pPr>
      <w:r w:rsidRPr="003571A4">
        <w:rPr>
          <w:rFonts w:asciiTheme="majorHAnsi" w:hAnsiTheme="majorHAnsi"/>
          <w:color w:val="800000"/>
        </w:rPr>
        <w:t>2009</w:t>
      </w:r>
      <w:r>
        <w:rPr>
          <w:rFonts w:asciiTheme="majorHAnsi" w:hAnsiTheme="majorHAnsi"/>
          <w:color w:val="000090"/>
        </w:rPr>
        <w:tab/>
      </w:r>
      <w:r w:rsidRPr="003571A4">
        <w:rPr>
          <w:rFonts w:asciiTheme="majorHAnsi" w:hAnsiTheme="majorHAnsi"/>
          <w:b/>
          <w:color w:val="000090"/>
        </w:rPr>
        <w:t>New American Painters #83</w:t>
      </w:r>
      <w:r w:rsidRPr="004E1D46">
        <w:rPr>
          <w:rFonts w:asciiTheme="majorHAnsi" w:hAnsiTheme="majorHAnsi"/>
          <w:color w:val="000090"/>
        </w:rPr>
        <w:t>, The Open Studio Press, Boston, p. 160-163</w:t>
      </w:r>
    </w:p>
    <w:p w14:paraId="4A37F616" w14:textId="77777777" w:rsidR="003D5C95" w:rsidRPr="00E80231" w:rsidRDefault="003D5C95" w:rsidP="003D5C9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90"/>
          <w:sz w:val="22"/>
          <w:szCs w:val="22"/>
        </w:rPr>
      </w:pPr>
      <w:r w:rsidRPr="003D5C95">
        <w:rPr>
          <w:rFonts w:asciiTheme="majorHAnsi" w:hAnsiTheme="majorHAnsi"/>
          <w:color w:val="800000"/>
        </w:rPr>
        <w:t>2008</w:t>
      </w:r>
      <w:r>
        <w:rPr>
          <w:rFonts w:ascii="Arial" w:hAnsi="Arial" w:cs="Arial"/>
          <w:color w:val="000090"/>
          <w:sz w:val="22"/>
          <w:szCs w:val="22"/>
        </w:rPr>
        <w:tab/>
      </w:r>
      <w:r w:rsidRPr="003D5C95">
        <w:rPr>
          <w:rFonts w:ascii="Arial" w:hAnsi="Arial" w:cs="Arial"/>
          <w:b/>
          <w:color w:val="000090"/>
          <w:sz w:val="22"/>
          <w:szCs w:val="22"/>
        </w:rPr>
        <w:t>“Time for an Arty Party Weekend,”</w:t>
      </w:r>
      <w:r w:rsidRPr="00E80231">
        <w:rPr>
          <w:rFonts w:ascii="Arial" w:hAnsi="Arial" w:cs="Arial"/>
          <w:color w:val="000090"/>
          <w:sz w:val="22"/>
          <w:szCs w:val="22"/>
        </w:rPr>
        <w:t xml:space="preserve"> Lavanya Ramanathan, </w:t>
      </w:r>
      <w:r w:rsidRPr="00E80231">
        <w:rPr>
          <w:rFonts w:ascii="Arial" w:hAnsi="Arial" w:cs="Arial"/>
          <w:i/>
          <w:iCs/>
          <w:color w:val="000090"/>
          <w:sz w:val="22"/>
          <w:szCs w:val="22"/>
        </w:rPr>
        <w:t>Washington Post,</w:t>
      </w:r>
    </w:p>
    <w:p w14:paraId="50B53D9F" w14:textId="34C9CA44" w:rsidR="003D5C95" w:rsidRPr="003D5C95" w:rsidRDefault="003D5C95" w:rsidP="003D5C9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90"/>
          <w:sz w:val="22"/>
          <w:szCs w:val="22"/>
        </w:rPr>
      </w:pPr>
      <w:r>
        <w:rPr>
          <w:rFonts w:ascii="Arial" w:hAnsi="Arial" w:cs="Arial"/>
          <w:color w:val="000090"/>
          <w:sz w:val="22"/>
          <w:szCs w:val="22"/>
        </w:rPr>
        <w:tab/>
      </w:r>
      <w:r w:rsidRPr="00E80231">
        <w:rPr>
          <w:rFonts w:ascii="Arial" w:hAnsi="Arial" w:cs="Arial"/>
          <w:color w:val="000090"/>
          <w:sz w:val="22"/>
          <w:szCs w:val="22"/>
        </w:rPr>
        <w:t>Feb. 21. 2008, p. C14 (photo)</w:t>
      </w:r>
    </w:p>
    <w:p w14:paraId="765CD133" w14:textId="3889D465" w:rsidR="004E1D46" w:rsidRDefault="004E1D46" w:rsidP="004E1D46">
      <w:pPr>
        <w:spacing w:after="0"/>
        <w:rPr>
          <w:rFonts w:asciiTheme="majorHAnsi" w:hAnsiTheme="majorHAnsi"/>
          <w:color w:val="000090"/>
        </w:rPr>
      </w:pPr>
      <w:r w:rsidRPr="001E4CA7">
        <w:rPr>
          <w:rFonts w:asciiTheme="majorHAnsi" w:hAnsiTheme="majorHAnsi"/>
          <w:color w:val="800000"/>
        </w:rPr>
        <w:t>2007</w:t>
      </w:r>
      <w:r w:rsidR="001E4CA7">
        <w:rPr>
          <w:rFonts w:asciiTheme="majorHAnsi" w:hAnsiTheme="majorHAnsi"/>
          <w:color w:val="000090"/>
        </w:rPr>
        <w:tab/>
      </w:r>
      <w:r w:rsidRPr="001E4CA7">
        <w:rPr>
          <w:rFonts w:asciiTheme="majorHAnsi" w:hAnsiTheme="majorHAnsi"/>
          <w:b/>
          <w:color w:val="000090"/>
        </w:rPr>
        <w:t>“2007 St. Louis Painters Invitational,</w:t>
      </w:r>
      <w:r w:rsidR="001E4CA7" w:rsidRPr="001E4CA7">
        <w:rPr>
          <w:rFonts w:asciiTheme="majorHAnsi" w:hAnsiTheme="majorHAnsi"/>
          <w:b/>
          <w:color w:val="000090"/>
        </w:rPr>
        <w:t>”</w:t>
      </w:r>
      <w:r w:rsidRPr="004E1D46">
        <w:rPr>
          <w:rFonts w:asciiTheme="majorHAnsi" w:hAnsiTheme="majorHAnsi"/>
          <w:color w:val="000090"/>
        </w:rPr>
        <w:t xml:space="preserve"> Nancy K. Weant, </w:t>
      </w:r>
      <w:r w:rsidR="0038313A" w:rsidRPr="00473636">
        <w:rPr>
          <w:rFonts w:asciiTheme="majorHAnsi" w:hAnsiTheme="majorHAnsi"/>
          <w:i/>
          <w:color w:val="000090"/>
        </w:rPr>
        <w:t>R</w:t>
      </w:r>
      <w:r w:rsidRPr="00973C51">
        <w:rPr>
          <w:rFonts w:asciiTheme="majorHAnsi" w:hAnsiTheme="majorHAnsi"/>
          <w:i/>
          <w:color w:val="000090"/>
        </w:rPr>
        <w:t>eview</w:t>
      </w:r>
      <w:r w:rsidRPr="004E1D46">
        <w:rPr>
          <w:rFonts w:asciiTheme="majorHAnsi" w:hAnsiTheme="majorHAnsi"/>
          <w:color w:val="000090"/>
        </w:rPr>
        <w:t>, September 2007, p. 40</w:t>
      </w:r>
    </w:p>
    <w:p w14:paraId="4FF51DBC" w14:textId="04FA0B3C" w:rsidR="004D3F3E" w:rsidRPr="003D5C95" w:rsidRDefault="000D1E9B" w:rsidP="004E1D46">
      <w:pPr>
        <w:spacing w:after="0"/>
        <w:rPr>
          <w:rFonts w:asciiTheme="majorHAnsi" w:hAnsiTheme="majorHAnsi"/>
          <w:color w:val="800000"/>
        </w:rPr>
      </w:pPr>
      <w:r w:rsidRPr="000D1E9B">
        <w:rPr>
          <w:rFonts w:asciiTheme="majorHAnsi" w:hAnsiTheme="majorHAnsi"/>
          <w:color w:val="800000"/>
        </w:rPr>
        <w:t>2006</w:t>
      </w:r>
      <w:r w:rsidR="003D5C95">
        <w:rPr>
          <w:rFonts w:asciiTheme="majorHAnsi" w:hAnsiTheme="majorHAnsi"/>
          <w:color w:val="800000"/>
        </w:rPr>
        <w:tab/>
      </w:r>
      <w:r w:rsidR="004E1D46" w:rsidRPr="007F2DB0">
        <w:rPr>
          <w:rFonts w:asciiTheme="majorHAnsi" w:hAnsiTheme="majorHAnsi"/>
          <w:b/>
          <w:color w:val="000090"/>
        </w:rPr>
        <w:t>“Current Shows: Mel Watkin: Insurgency,”</w:t>
      </w:r>
      <w:r w:rsidR="004E1D46" w:rsidRPr="004E1D46">
        <w:rPr>
          <w:rFonts w:asciiTheme="majorHAnsi" w:hAnsiTheme="majorHAnsi"/>
          <w:color w:val="000090"/>
        </w:rPr>
        <w:t xml:space="preserve"> Robert Duffy, </w:t>
      </w:r>
      <w:r w:rsidR="004E1D46" w:rsidRPr="00973C51">
        <w:rPr>
          <w:rFonts w:asciiTheme="majorHAnsi" w:hAnsiTheme="majorHAnsi"/>
          <w:i/>
          <w:color w:val="000090"/>
        </w:rPr>
        <w:t>Riverfront Times</w:t>
      </w:r>
      <w:r w:rsidR="00E66D37">
        <w:rPr>
          <w:rFonts w:asciiTheme="majorHAnsi" w:hAnsiTheme="majorHAnsi"/>
          <w:color w:val="000090"/>
        </w:rPr>
        <w:t>,</w:t>
      </w:r>
      <w:r w:rsidR="004D3F3E">
        <w:rPr>
          <w:rFonts w:asciiTheme="majorHAnsi" w:hAnsiTheme="majorHAnsi"/>
          <w:color w:val="000090"/>
        </w:rPr>
        <w:t xml:space="preserve"> </w:t>
      </w:r>
      <w:r w:rsidR="004D3F3E" w:rsidRPr="004D3F3E">
        <w:rPr>
          <w:rFonts w:asciiTheme="majorHAnsi" w:hAnsiTheme="majorHAnsi"/>
          <w:color w:val="000090"/>
        </w:rPr>
        <w:t xml:space="preserve">St. Louis, </w:t>
      </w:r>
    </w:p>
    <w:p w14:paraId="61D27BD9" w14:textId="70A8C429" w:rsidR="004E1D46" w:rsidRDefault="004D3F3E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  <w:t xml:space="preserve"> </w:t>
      </w:r>
      <w:r w:rsidR="00E66D37">
        <w:rPr>
          <w:rFonts w:asciiTheme="majorHAnsi" w:hAnsiTheme="majorHAnsi"/>
          <w:color w:val="000090"/>
        </w:rPr>
        <w:t>Oct. 11,</w:t>
      </w:r>
      <w:r w:rsidR="004E1D46" w:rsidRPr="004E1D46">
        <w:rPr>
          <w:rFonts w:asciiTheme="majorHAnsi" w:hAnsiTheme="majorHAnsi"/>
          <w:color w:val="000090"/>
        </w:rPr>
        <w:t>2006</w:t>
      </w:r>
    </w:p>
    <w:p w14:paraId="08561216" w14:textId="27BF2427" w:rsidR="000D1E9B" w:rsidRPr="00E80231" w:rsidRDefault="000D1E9B" w:rsidP="000D1E9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90"/>
          <w:sz w:val="22"/>
          <w:szCs w:val="22"/>
        </w:rPr>
      </w:pPr>
      <w:r>
        <w:rPr>
          <w:rFonts w:asciiTheme="majorHAnsi" w:hAnsiTheme="majorHAnsi"/>
          <w:color w:val="000090"/>
        </w:rPr>
        <w:tab/>
      </w:r>
      <w:r w:rsidRPr="003D5C95">
        <w:rPr>
          <w:rFonts w:ascii="Arial" w:hAnsi="Arial" w:cs="Arial"/>
          <w:b/>
          <w:color w:val="000090"/>
          <w:sz w:val="22"/>
          <w:szCs w:val="22"/>
        </w:rPr>
        <w:t>“Visual Art Season: Exhibit A (Fall preview),</w:t>
      </w:r>
      <w:r w:rsidR="003D5C95" w:rsidRPr="003D5C95">
        <w:rPr>
          <w:rFonts w:ascii="Arial" w:hAnsi="Arial" w:cs="Arial"/>
          <w:b/>
          <w:color w:val="000090"/>
          <w:sz w:val="22"/>
          <w:szCs w:val="22"/>
        </w:rPr>
        <w:t>”</w:t>
      </w:r>
      <w:r w:rsidRPr="003D5C95">
        <w:rPr>
          <w:rFonts w:ascii="Arial" w:hAnsi="Arial" w:cs="Arial"/>
          <w:b/>
          <w:color w:val="000090"/>
          <w:sz w:val="22"/>
          <w:szCs w:val="22"/>
        </w:rPr>
        <w:t xml:space="preserve"> </w:t>
      </w:r>
      <w:r w:rsidRPr="00E80231">
        <w:rPr>
          <w:rFonts w:ascii="Arial" w:hAnsi="Arial" w:cs="Arial"/>
          <w:color w:val="000090"/>
          <w:sz w:val="22"/>
          <w:szCs w:val="22"/>
        </w:rPr>
        <w:t xml:space="preserve">David Bonetti, </w:t>
      </w:r>
      <w:r w:rsidRPr="00E80231">
        <w:rPr>
          <w:rFonts w:ascii="Arial" w:hAnsi="Arial" w:cs="Arial"/>
          <w:i/>
          <w:iCs/>
          <w:color w:val="000090"/>
          <w:sz w:val="22"/>
          <w:szCs w:val="22"/>
        </w:rPr>
        <w:t>St. Louis Post Dispatch</w:t>
      </w:r>
      <w:r w:rsidRPr="00E80231">
        <w:rPr>
          <w:rFonts w:ascii="Arial" w:hAnsi="Arial" w:cs="Arial"/>
          <w:color w:val="000090"/>
          <w:sz w:val="22"/>
          <w:szCs w:val="22"/>
        </w:rPr>
        <w:t>,</w:t>
      </w:r>
    </w:p>
    <w:p w14:paraId="69007EAD" w14:textId="77777777" w:rsidR="000D1E9B" w:rsidRPr="00E80231" w:rsidRDefault="000D1E9B" w:rsidP="000D1E9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90"/>
          <w:sz w:val="22"/>
          <w:szCs w:val="22"/>
        </w:rPr>
      </w:pPr>
      <w:r>
        <w:rPr>
          <w:rFonts w:ascii="Arial" w:hAnsi="Arial" w:cs="Arial"/>
          <w:color w:val="000090"/>
          <w:sz w:val="22"/>
          <w:szCs w:val="22"/>
        </w:rPr>
        <w:tab/>
      </w:r>
      <w:r w:rsidRPr="00E80231">
        <w:rPr>
          <w:rFonts w:ascii="Arial" w:hAnsi="Arial" w:cs="Arial"/>
          <w:color w:val="000090"/>
          <w:sz w:val="22"/>
          <w:szCs w:val="22"/>
        </w:rPr>
        <w:t>September 10, 2006, p. F3</w:t>
      </w:r>
    </w:p>
    <w:p w14:paraId="0CADE622" w14:textId="3C615996" w:rsidR="000D1E9B" w:rsidRPr="003D5C95" w:rsidRDefault="003D5C95" w:rsidP="003D5C9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90"/>
          <w:sz w:val="22"/>
          <w:szCs w:val="22"/>
        </w:rPr>
      </w:pPr>
      <w:r w:rsidRPr="003D5C95">
        <w:rPr>
          <w:rFonts w:asciiTheme="majorHAnsi" w:hAnsiTheme="majorHAnsi"/>
          <w:color w:val="800000"/>
        </w:rPr>
        <w:lastRenderedPageBreak/>
        <w:t>2005</w:t>
      </w:r>
      <w:r>
        <w:rPr>
          <w:rFonts w:ascii="Arial" w:hAnsi="Arial" w:cs="Arial"/>
          <w:color w:val="000090"/>
          <w:sz w:val="22"/>
          <w:szCs w:val="22"/>
        </w:rPr>
        <w:tab/>
      </w:r>
      <w:r w:rsidR="000D1E9B" w:rsidRPr="003D5C95">
        <w:rPr>
          <w:rFonts w:ascii="Arial" w:hAnsi="Arial" w:cs="Arial"/>
          <w:b/>
          <w:color w:val="000090"/>
          <w:sz w:val="22"/>
          <w:szCs w:val="22"/>
        </w:rPr>
        <w:t xml:space="preserve">“Connect the Thoughts,” </w:t>
      </w:r>
      <w:r w:rsidR="000D1E9B" w:rsidRPr="00E80231">
        <w:rPr>
          <w:rFonts w:ascii="Arial" w:hAnsi="Arial" w:cs="Arial"/>
          <w:color w:val="000090"/>
          <w:sz w:val="22"/>
          <w:szCs w:val="22"/>
        </w:rPr>
        <w:t xml:space="preserve">Sharon Montague, </w:t>
      </w:r>
      <w:r w:rsidR="000D1E9B" w:rsidRPr="00E80231">
        <w:rPr>
          <w:rFonts w:ascii="Arial" w:hAnsi="Arial" w:cs="Arial"/>
          <w:i/>
          <w:iCs/>
          <w:color w:val="000090"/>
          <w:sz w:val="22"/>
          <w:szCs w:val="22"/>
        </w:rPr>
        <w:t xml:space="preserve">Salina Journal, </w:t>
      </w:r>
      <w:r w:rsidR="000D1E9B" w:rsidRPr="00E80231">
        <w:rPr>
          <w:rFonts w:ascii="Arial" w:hAnsi="Arial" w:cs="Arial"/>
          <w:color w:val="000090"/>
          <w:sz w:val="22"/>
          <w:szCs w:val="22"/>
        </w:rPr>
        <w:t>March 11,</w:t>
      </w:r>
      <w:r w:rsidR="000D1E9B">
        <w:rPr>
          <w:rFonts w:ascii="Arial" w:hAnsi="Arial" w:cs="Arial"/>
          <w:color w:val="000090"/>
          <w:sz w:val="22"/>
          <w:szCs w:val="22"/>
        </w:rPr>
        <w:t xml:space="preserve"> </w:t>
      </w:r>
      <w:r w:rsidR="000D1E9B" w:rsidRPr="00E80231">
        <w:rPr>
          <w:rFonts w:ascii="Arial" w:hAnsi="Arial" w:cs="Arial"/>
          <w:color w:val="000090"/>
          <w:sz w:val="22"/>
          <w:szCs w:val="22"/>
        </w:rPr>
        <w:t>2005, p. D1</w:t>
      </w:r>
    </w:p>
    <w:p w14:paraId="46962DD2" w14:textId="09E6FBF7" w:rsidR="004E1D46" w:rsidRPr="00705BFA" w:rsidRDefault="00E66D37" w:rsidP="004E1D46">
      <w:pPr>
        <w:spacing w:after="0"/>
        <w:rPr>
          <w:rFonts w:asciiTheme="majorHAnsi" w:hAnsiTheme="majorHAnsi"/>
          <w:i/>
          <w:color w:val="000090"/>
        </w:rPr>
      </w:pPr>
      <w:r w:rsidRPr="00E66D37">
        <w:rPr>
          <w:rFonts w:asciiTheme="majorHAnsi" w:hAnsiTheme="majorHAnsi"/>
          <w:color w:val="800000"/>
        </w:rPr>
        <w:t>2000</w:t>
      </w:r>
      <w:r>
        <w:rPr>
          <w:rFonts w:asciiTheme="majorHAnsi" w:hAnsiTheme="majorHAnsi"/>
          <w:color w:val="000090"/>
        </w:rPr>
        <w:tab/>
      </w:r>
      <w:r w:rsidR="00A23A3D">
        <w:rPr>
          <w:rFonts w:asciiTheme="majorHAnsi" w:hAnsiTheme="majorHAnsi"/>
          <w:b/>
          <w:color w:val="000090"/>
        </w:rPr>
        <w:t>“News B</w:t>
      </w:r>
      <w:r w:rsidR="004E1D46" w:rsidRPr="00E66D37">
        <w:rPr>
          <w:rFonts w:asciiTheme="majorHAnsi" w:hAnsiTheme="majorHAnsi"/>
          <w:b/>
          <w:color w:val="000090"/>
        </w:rPr>
        <w:t xml:space="preserve">riefs: Grants and Awards,” </w:t>
      </w:r>
      <w:r w:rsidR="004E1D46" w:rsidRPr="004E1D46">
        <w:rPr>
          <w:rFonts w:asciiTheme="majorHAnsi" w:hAnsiTheme="majorHAnsi"/>
          <w:color w:val="000090"/>
        </w:rPr>
        <w:t xml:space="preserve">Lisha Bai and Melanie Dorson, </w:t>
      </w:r>
      <w:r w:rsidR="004E1D46" w:rsidRPr="00705BFA">
        <w:rPr>
          <w:rFonts w:asciiTheme="majorHAnsi" w:hAnsiTheme="majorHAnsi"/>
          <w:i/>
          <w:color w:val="000090"/>
        </w:rPr>
        <w:t>New Art</w:t>
      </w:r>
    </w:p>
    <w:p w14:paraId="6EAD494F" w14:textId="37FA234E" w:rsidR="004E1D46" w:rsidRDefault="00E66D37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i/>
          <w:color w:val="000090"/>
        </w:rPr>
        <w:tab/>
      </w:r>
      <w:r w:rsidR="004E1D46" w:rsidRPr="00705BFA">
        <w:rPr>
          <w:rFonts w:asciiTheme="majorHAnsi" w:hAnsiTheme="majorHAnsi"/>
          <w:i/>
          <w:color w:val="000090"/>
        </w:rPr>
        <w:t>Examiner</w:t>
      </w:r>
      <w:r w:rsidR="004E1D46" w:rsidRPr="004E1D46">
        <w:rPr>
          <w:rFonts w:asciiTheme="majorHAnsi" w:hAnsiTheme="majorHAnsi"/>
          <w:color w:val="000090"/>
        </w:rPr>
        <w:t>, April 2000, p. 13</w:t>
      </w:r>
    </w:p>
    <w:p w14:paraId="4AEF674F" w14:textId="5C388658" w:rsidR="00C3778A" w:rsidRPr="00E80231" w:rsidRDefault="00C3778A" w:rsidP="00C3778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90"/>
          <w:sz w:val="22"/>
          <w:szCs w:val="22"/>
        </w:rPr>
      </w:pPr>
      <w:r>
        <w:rPr>
          <w:rFonts w:asciiTheme="majorHAnsi" w:hAnsiTheme="majorHAnsi"/>
          <w:color w:val="000090"/>
        </w:rPr>
        <w:tab/>
      </w:r>
      <w:r w:rsidRPr="00C3778A">
        <w:rPr>
          <w:rFonts w:ascii="Arial" w:hAnsi="Arial" w:cs="Arial"/>
          <w:b/>
          <w:color w:val="000090"/>
          <w:sz w:val="22"/>
          <w:szCs w:val="22"/>
        </w:rPr>
        <w:t>“Mel Watkin Defies Gravity,”</w:t>
      </w:r>
      <w:r w:rsidRPr="00E80231">
        <w:rPr>
          <w:rFonts w:ascii="Arial" w:hAnsi="Arial" w:cs="Arial"/>
          <w:color w:val="000090"/>
          <w:sz w:val="22"/>
          <w:szCs w:val="22"/>
        </w:rPr>
        <w:t xml:space="preserve"> Sam Blackwell, </w:t>
      </w:r>
      <w:r w:rsidRPr="00E80231">
        <w:rPr>
          <w:rFonts w:ascii="Arial" w:hAnsi="Arial" w:cs="Arial"/>
          <w:i/>
          <w:iCs/>
          <w:color w:val="000090"/>
          <w:sz w:val="22"/>
          <w:szCs w:val="22"/>
        </w:rPr>
        <w:t>Southeast Missourian</w:t>
      </w:r>
      <w:r w:rsidRPr="00E80231">
        <w:rPr>
          <w:rFonts w:ascii="Arial" w:hAnsi="Arial" w:cs="Arial"/>
          <w:color w:val="000090"/>
          <w:sz w:val="22"/>
          <w:szCs w:val="22"/>
        </w:rPr>
        <w:t>,</w:t>
      </w:r>
      <w:r>
        <w:rPr>
          <w:rFonts w:ascii="Arial" w:hAnsi="Arial" w:cs="Arial"/>
          <w:color w:val="000090"/>
          <w:sz w:val="22"/>
          <w:szCs w:val="22"/>
        </w:rPr>
        <w:t xml:space="preserve"> </w:t>
      </w:r>
      <w:r w:rsidRPr="00E80231">
        <w:rPr>
          <w:rFonts w:ascii="Arial" w:hAnsi="Arial" w:cs="Arial"/>
          <w:color w:val="000090"/>
          <w:sz w:val="22"/>
          <w:szCs w:val="22"/>
        </w:rPr>
        <w:t>Feb.</w:t>
      </w:r>
      <w:r w:rsidR="00FE14B0">
        <w:rPr>
          <w:rFonts w:ascii="Arial" w:hAnsi="Arial" w:cs="Arial"/>
          <w:color w:val="000090"/>
          <w:sz w:val="22"/>
          <w:szCs w:val="22"/>
        </w:rPr>
        <w:t xml:space="preserve"> 3, 2000, p.</w:t>
      </w:r>
      <w:r w:rsidRPr="00E80231">
        <w:rPr>
          <w:rFonts w:ascii="Arial" w:hAnsi="Arial" w:cs="Arial"/>
          <w:color w:val="000090"/>
          <w:sz w:val="22"/>
          <w:szCs w:val="22"/>
        </w:rPr>
        <w:t>12B</w:t>
      </w:r>
    </w:p>
    <w:p w14:paraId="0D477745" w14:textId="77777777" w:rsidR="00C3778A" w:rsidRDefault="00C3778A" w:rsidP="00C3778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90"/>
          <w:sz w:val="22"/>
          <w:szCs w:val="22"/>
        </w:rPr>
      </w:pPr>
      <w:r>
        <w:rPr>
          <w:rFonts w:ascii="Arial" w:hAnsi="Arial" w:cs="Arial"/>
          <w:color w:val="000090"/>
          <w:sz w:val="22"/>
          <w:szCs w:val="22"/>
        </w:rPr>
        <w:tab/>
      </w:r>
      <w:r w:rsidRPr="00C3778A">
        <w:rPr>
          <w:rFonts w:ascii="Arial" w:hAnsi="Arial" w:cs="Arial"/>
          <w:b/>
          <w:color w:val="000090"/>
          <w:sz w:val="22"/>
          <w:szCs w:val="22"/>
        </w:rPr>
        <w:t>“Two Local Artists Receive $7000 Fellowships</w:t>
      </w:r>
      <w:r w:rsidRPr="00C3778A">
        <w:rPr>
          <w:rFonts w:ascii="Arial" w:hAnsi="Arial" w:cs="Arial"/>
          <w:b/>
          <w:i/>
          <w:iCs/>
          <w:color w:val="000090"/>
          <w:sz w:val="22"/>
          <w:szCs w:val="22"/>
        </w:rPr>
        <w:t>,</w:t>
      </w:r>
      <w:r w:rsidRPr="00C3778A">
        <w:rPr>
          <w:rFonts w:ascii="Arial" w:hAnsi="Arial" w:cs="Arial"/>
          <w:b/>
          <w:color w:val="000090"/>
          <w:sz w:val="22"/>
          <w:szCs w:val="22"/>
        </w:rPr>
        <w:t xml:space="preserve">” </w:t>
      </w:r>
      <w:r w:rsidRPr="00E80231">
        <w:rPr>
          <w:rFonts w:ascii="Arial" w:hAnsi="Arial" w:cs="Arial"/>
          <w:color w:val="000090"/>
          <w:sz w:val="22"/>
          <w:szCs w:val="22"/>
        </w:rPr>
        <w:t xml:space="preserve">Tameka L. Hicks, </w:t>
      </w:r>
      <w:r w:rsidRPr="00E80231">
        <w:rPr>
          <w:rFonts w:ascii="Arial" w:hAnsi="Arial" w:cs="Arial"/>
          <w:i/>
          <w:iCs/>
          <w:color w:val="000090"/>
          <w:sz w:val="22"/>
          <w:szCs w:val="22"/>
        </w:rPr>
        <w:t>Southern</w:t>
      </w:r>
      <w:r>
        <w:rPr>
          <w:rFonts w:ascii="Arial" w:hAnsi="Arial" w:cs="Arial"/>
          <w:i/>
          <w:iCs/>
          <w:color w:val="000090"/>
          <w:sz w:val="22"/>
          <w:szCs w:val="22"/>
        </w:rPr>
        <w:t xml:space="preserve"> </w:t>
      </w:r>
      <w:r w:rsidRPr="00E80231">
        <w:rPr>
          <w:rFonts w:ascii="Arial" w:hAnsi="Arial" w:cs="Arial"/>
          <w:i/>
          <w:iCs/>
          <w:color w:val="000090"/>
          <w:sz w:val="22"/>
          <w:szCs w:val="22"/>
        </w:rPr>
        <w:t>Illinoisan</w:t>
      </w:r>
      <w:r w:rsidRPr="00E80231">
        <w:rPr>
          <w:rFonts w:ascii="Arial" w:hAnsi="Arial" w:cs="Arial"/>
          <w:color w:val="000090"/>
          <w:sz w:val="22"/>
          <w:szCs w:val="22"/>
        </w:rPr>
        <w:t xml:space="preserve">, </w:t>
      </w:r>
      <w:r>
        <w:rPr>
          <w:rFonts w:ascii="Arial" w:hAnsi="Arial" w:cs="Arial"/>
          <w:color w:val="000090"/>
          <w:sz w:val="22"/>
          <w:szCs w:val="22"/>
        </w:rPr>
        <w:tab/>
      </w:r>
    </w:p>
    <w:p w14:paraId="15FF3DA7" w14:textId="5C636D85" w:rsidR="00C3778A" w:rsidRPr="00C3778A" w:rsidRDefault="00C3778A" w:rsidP="00C3778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90"/>
          <w:sz w:val="22"/>
          <w:szCs w:val="22"/>
        </w:rPr>
      </w:pPr>
      <w:r>
        <w:rPr>
          <w:rFonts w:ascii="Arial" w:hAnsi="Arial" w:cs="Arial"/>
          <w:color w:val="000090"/>
          <w:sz w:val="22"/>
          <w:szCs w:val="22"/>
        </w:rPr>
        <w:tab/>
      </w:r>
      <w:r w:rsidRPr="00E80231">
        <w:rPr>
          <w:rFonts w:ascii="Arial" w:hAnsi="Arial" w:cs="Arial"/>
          <w:color w:val="000090"/>
          <w:sz w:val="22"/>
          <w:szCs w:val="22"/>
        </w:rPr>
        <w:t>Jan. 27, 2000, p. 4</w:t>
      </w:r>
    </w:p>
    <w:p w14:paraId="247CC112" w14:textId="77777777" w:rsidR="00C63A8A" w:rsidRDefault="00E66D37" w:rsidP="004E1D46">
      <w:pPr>
        <w:spacing w:after="0"/>
        <w:rPr>
          <w:rFonts w:asciiTheme="majorHAnsi" w:hAnsiTheme="majorHAnsi"/>
          <w:b/>
          <w:color w:val="000090"/>
        </w:rPr>
      </w:pPr>
      <w:r w:rsidRPr="00E66D37">
        <w:rPr>
          <w:rFonts w:asciiTheme="majorHAnsi" w:hAnsiTheme="majorHAnsi"/>
          <w:color w:val="800000"/>
        </w:rPr>
        <w:t>1998</w:t>
      </w:r>
      <w:r>
        <w:rPr>
          <w:rFonts w:asciiTheme="majorHAnsi" w:hAnsiTheme="majorHAnsi"/>
          <w:color w:val="000090"/>
        </w:rPr>
        <w:tab/>
      </w:r>
      <w:r w:rsidR="00C63A8A" w:rsidRPr="00C63A8A">
        <w:rPr>
          <w:rFonts w:ascii="Arial" w:hAnsi="Arial" w:cs="Arial"/>
          <w:b/>
          <w:i/>
          <w:iCs/>
          <w:color w:val="000090"/>
          <w:sz w:val="22"/>
          <w:szCs w:val="22"/>
        </w:rPr>
        <w:t>“RFT: Reviews,”</w:t>
      </w:r>
      <w:r w:rsidR="00C63A8A" w:rsidRPr="00E80231">
        <w:rPr>
          <w:rFonts w:ascii="Arial" w:hAnsi="Arial" w:cs="Arial"/>
          <w:i/>
          <w:iCs/>
          <w:color w:val="000090"/>
          <w:sz w:val="22"/>
          <w:szCs w:val="22"/>
        </w:rPr>
        <w:t xml:space="preserve"> </w:t>
      </w:r>
      <w:r w:rsidR="00C63A8A" w:rsidRPr="00C63A8A">
        <w:rPr>
          <w:rFonts w:ascii="Arial" w:hAnsi="Arial" w:cs="Arial"/>
          <w:i/>
          <w:iCs/>
          <w:color w:val="000090"/>
          <w:sz w:val="22"/>
          <w:szCs w:val="22"/>
        </w:rPr>
        <w:t xml:space="preserve">Riverfront </w:t>
      </w:r>
      <w:r w:rsidR="00C63A8A" w:rsidRPr="00C63A8A">
        <w:rPr>
          <w:rFonts w:ascii="Arial" w:hAnsi="Arial" w:cs="Arial"/>
          <w:i/>
          <w:color w:val="000090"/>
          <w:sz w:val="22"/>
          <w:szCs w:val="22"/>
        </w:rPr>
        <w:t>Times</w:t>
      </w:r>
      <w:r w:rsidR="00C63A8A" w:rsidRPr="00E80231">
        <w:rPr>
          <w:rFonts w:ascii="Arial" w:hAnsi="Arial" w:cs="Arial"/>
          <w:color w:val="000090"/>
          <w:sz w:val="22"/>
          <w:szCs w:val="22"/>
        </w:rPr>
        <w:t>, Julia, Stevenson, Oct. 21–27, 1998, p. 81</w:t>
      </w:r>
      <w:r w:rsidR="00C63A8A" w:rsidRPr="00E66D37">
        <w:rPr>
          <w:rFonts w:asciiTheme="majorHAnsi" w:hAnsiTheme="majorHAnsi"/>
          <w:b/>
          <w:color w:val="000090"/>
        </w:rPr>
        <w:t xml:space="preserve"> </w:t>
      </w:r>
    </w:p>
    <w:p w14:paraId="35BC42A3" w14:textId="7BE8D7B4" w:rsidR="00E66D37" w:rsidRDefault="00C63A8A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b/>
          <w:color w:val="000090"/>
        </w:rPr>
        <w:tab/>
      </w:r>
      <w:r w:rsidR="004E1D46" w:rsidRPr="00E66D37">
        <w:rPr>
          <w:rFonts w:asciiTheme="majorHAnsi" w:hAnsiTheme="majorHAnsi"/>
          <w:b/>
          <w:color w:val="000090"/>
        </w:rPr>
        <w:t xml:space="preserve">“This Week,” </w:t>
      </w:r>
      <w:r w:rsidR="004E1D46" w:rsidRPr="004D3F3E">
        <w:rPr>
          <w:rFonts w:asciiTheme="majorHAnsi" w:hAnsiTheme="majorHAnsi"/>
          <w:i/>
          <w:color w:val="000090"/>
        </w:rPr>
        <w:t>Riverfront Times</w:t>
      </w:r>
      <w:r w:rsidR="00E66D37" w:rsidRPr="004D3F3E">
        <w:rPr>
          <w:rFonts w:asciiTheme="majorHAnsi" w:hAnsiTheme="majorHAnsi"/>
          <w:i/>
          <w:color w:val="000090"/>
        </w:rPr>
        <w:t>,</w:t>
      </w:r>
      <w:r w:rsidR="004D3F3E" w:rsidRPr="004D3F3E">
        <w:rPr>
          <w:rFonts w:asciiTheme="majorHAnsi" w:hAnsiTheme="majorHAnsi"/>
          <w:color w:val="000090"/>
        </w:rPr>
        <w:t xml:space="preserve"> St. Louis, </w:t>
      </w:r>
      <w:r w:rsidR="004E1D46" w:rsidRPr="004E1D46">
        <w:rPr>
          <w:rFonts w:asciiTheme="majorHAnsi" w:hAnsiTheme="majorHAnsi"/>
          <w:color w:val="000090"/>
        </w:rPr>
        <w:t>Sept. 16–22, 1998, centerfold</w:t>
      </w:r>
    </w:p>
    <w:p w14:paraId="2E6AFCF2" w14:textId="62FCC24D" w:rsidR="004E1D46" w:rsidRPr="004E1D46" w:rsidRDefault="00E66D37" w:rsidP="004E1D46">
      <w:pPr>
        <w:spacing w:after="0"/>
        <w:rPr>
          <w:rFonts w:asciiTheme="majorHAnsi" w:hAnsiTheme="majorHAnsi"/>
          <w:color w:val="000090"/>
        </w:rPr>
      </w:pPr>
      <w:r w:rsidRPr="00E66D37">
        <w:rPr>
          <w:rFonts w:asciiTheme="majorHAnsi" w:hAnsiTheme="majorHAnsi"/>
          <w:color w:val="800000"/>
        </w:rPr>
        <w:t>1997</w:t>
      </w:r>
      <w:r>
        <w:rPr>
          <w:rFonts w:asciiTheme="majorHAnsi" w:hAnsiTheme="majorHAnsi"/>
          <w:color w:val="800000"/>
        </w:rPr>
        <w:tab/>
      </w:r>
      <w:r w:rsidR="004E1D46" w:rsidRPr="00E66D37">
        <w:rPr>
          <w:rFonts w:asciiTheme="majorHAnsi" w:hAnsiTheme="majorHAnsi"/>
          <w:b/>
          <w:color w:val="000090"/>
        </w:rPr>
        <w:t>“Skies Bloom at</w:t>
      </w:r>
      <w:r w:rsidRPr="00E66D37">
        <w:rPr>
          <w:rFonts w:asciiTheme="majorHAnsi" w:hAnsiTheme="majorHAnsi"/>
          <w:b/>
          <w:color w:val="000090"/>
        </w:rPr>
        <w:t xml:space="preserve"> </w:t>
      </w:r>
      <w:r w:rsidR="004E1D46" w:rsidRPr="00E66D37">
        <w:rPr>
          <w:rFonts w:asciiTheme="majorHAnsi" w:hAnsiTheme="majorHAnsi"/>
          <w:b/>
          <w:color w:val="000090"/>
        </w:rPr>
        <w:t>Webster,”</w:t>
      </w:r>
      <w:r w:rsidR="004E1D46" w:rsidRPr="004E1D46">
        <w:rPr>
          <w:rFonts w:asciiTheme="majorHAnsi" w:hAnsiTheme="majorHAnsi"/>
          <w:color w:val="000090"/>
        </w:rPr>
        <w:t xml:space="preserve"> </w:t>
      </w:r>
      <w:r w:rsidR="004E1D46" w:rsidRPr="00705BFA">
        <w:rPr>
          <w:rFonts w:asciiTheme="majorHAnsi" w:hAnsiTheme="majorHAnsi"/>
          <w:i/>
          <w:color w:val="000090"/>
        </w:rPr>
        <w:t>St. Louis Post-Dispatch-Weekend</w:t>
      </w:r>
      <w:r w:rsidR="004E1D46" w:rsidRPr="004E1D46">
        <w:rPr>
          <w:rFonts w:asciiTheme="majorHAnsi" w:hAnsiTheme="majorHAnsi"/>
          <w:color w:val="000090"/>
        </w:rPr>
        <w:t>, Nov. 6, 1997</w:t>
      </w:r>
    </w:p>
    <w:p w14:paraId="43019994" w14:textId="77777777" w:rsidR="0039718D" w:rsidRDefault="00E66D37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="0039718D">
        <w:rPr>
          <w:rFonts w:asciiTheme="majorHAnsi" w:hAnsiTheme="majorHAnsi"/>
          <w:b/>
          <w:color w:val="000090"/>
        </w:rPr>
        <w:t>“Drawings on Linen Celebrate Home L</w:t>
      </w:r>
      <w:r w:rsidR="004E1D46" w:rsidRPr="00E66D37">
        <w:rPr>
          <w:rFonts w:asciiTheme="majorHAnsi" w:hAnsiTheme="majorHAnsi"/>
          <w:b/>
          <w:color w:val="000090"/>
        </w:rPr>
        <w:t>ife,”</w:t>
      </w:r>
      <w:r w:rsidR="004E1D46" w:rsidRPr="004E1D46">
        <w:rPr>
          <w:rFonts w:asciiTheme="majorHAnsi" w:hAnsiTheme="majorHAnsi"/>
          <w:color w:val="000090"/>
        </w:rPr>
        <w:t xml:space="preserve"> Dan Goddard, </w:t>
      </w:r>
      <w:r w:rsidR="004E1D46" w:rsidRPr="00705BFA">
        <w:rPr>
          <w:rFonts w:asciiTheme="majorHAnsi" w:hAnsiTheme="majorHAnsi"/>
          <w:i/>
          <w:color w:val="000090"/>
        </w:rPr>
        <w:t>San Antonio Express News</w:t>
      </w:r>
      <w:r w:rsidR="004E1D46" w:rsidRPr="004E1D46">
        <w:rPr>
          <w:rFonts w:asciiTheme="majorHAnsi" w:hAnsiTheme="majorHAnsi"/>
          <w:color w:val="000090"/>
        </w:rPr>
        <w:t>,</w:t>
      </w:r>
      <w:r w:rsidR="00AF7C5C">
        <w:rPr>
          <w:rFonts w:asciiTheme="majorHAnsi" w:hAnsiTheme="majorHAnsi"/>
          <w:color w:val="000090"/>
        </w:rPr>
        <w:t xml:space="preserve"> </w:t>
      </w:r>
    </w:p>
    <w:p w14:paraId="37472F34" w14:textId="79A23636" w:rsidR="004E1D46" w:rsidRDefault="0039718D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="004E1D46" w:rsidRPr="004E1D46">
        <w:rPr>
          <w:rFonts w:asciiTheme="majorHAnsi" w:hAnsiTheme="majorHAnsi"/>
          <w:color w:val="000090"/>
        </w:rPr>
        <w:t>Feb. 26, 1997</w:t>
      </w:r>
    </w:p>
    <w:p w14:paraId="4EBDD41A" w14:textId="3922A5CE" w:rsidR="00F509E5" w:rsidRDefault="00F509E5" w:rsidP="004E1D46">
      <w:pPr>
        <w:spacing w:after="0"/>
        <w:rPr>
          <w:rFonts w:asciiTheme="majorHAnsi" w:hAnsiTheme="majorHAnsi"/>
          <w:color w:val="000090"/>
        </w:rPr>
      </w:pPr>
      <w:r w:rsidRPr="00F509E5">
        <w:rPr>
          <w:rFonts w:asciiTheme="majorHAnsi" w:hAnsiTheme="majorHAnsi"/>
          <w:color w:val="800000"/>
        </w:rPr>
        <w:t>1996</w:t>
      </w:r>
      <w:r>
        <w:rPr>
          <w:rFonts w:asciiTheme="majorHAnsi" w:hAnsiTheme="majorHAnsi"/>
          <w:color w:val="000090"/>
        </w:rPr>
        <w:tab/>
      </w:r>
      <w:r w:rsidR="00024C66">
        <w:rPr>
          <w:rFonts w:asciiTheme="majorHAnsi" w:hAnsiTheme="majorHAnsi"/>
          <w:color w:val="000090"/>
        </w:rPr>
        <w:t>“</w:t>
      </w:r>
      <w:r w:rsidRPr="00710C08">
        <w:rPr>
          <w:rFonts w:asciiTheme="majorHAnsi" w:hAnsiTheme="majorHAnsi"/>
          <w:b/>
          <w:color w:val="000090"/>
        </w:rPr>
        <w:t>Artist’s Pages</w:t>
      </w:r>
      <w:r>
        <w:rPr>
          <w:rFonts w:asciiTheme="majorHAnsi" w:hAnsiTheme="majorHAnsi"/>
          <w:color w:val="000090"/>
        </w:rPr>
        <w:t>,</w:t>
      </w:r>
      <w:r w:rsidR="00024C66">
        <w:rPr>
          <w:rFonts w:asciiTheme="majorHAnsi" w:hAnsiTheme="majorHAnsi"/>
          <w:color w:val="000090"/>
        </w:rPr>
        <w:t>”</w:t>
      </w:r>
      <w:r w:rsidRPr="004E1D46">
        <w:rPr>
          <w:rFonts w:asciiTheme="majorHAnsi" w:hAnsiTheme="majorHAnsi"/>
          <w:color w:val="000090"/>
        </w:rPr>
        <w:t xml:space="preserve"> River Styx magazine, St. Louis, (Fall issue) 1996</w:t>
      </w:r>
    </w:p>
    <w:p w14:paraId="40EA9CE8" w14:textId="605465E0" w:rsidR="004E1D46" w:rsidRPr="00705BFA" w:rsidRDefault="00E66D37" w:rsidP="004E1D46">
      <w:pPr>
        <w:spacing w:after="0"/>
        <w:rPr>
          <w:rFonts w:asciiTheme="majorHAnsi" w:hAnsiTheme="majorHAnsi"/>
          <w:i/>
          <w:color w:val="000090"/>
        </w:rPr>
      </w:pPr>
      <w:r w:rsidRPr="00E66D37">
        <w:rPr>
          <w:rFonts w:asciiTheme="majorHAnsi" w:hAnsiTheme="majorHAnsi"/>
          <w:color w:val="800000"/>
        </w:rPr>
        <w:t>1995</w:t>
      </w:r>
      <w:r>
        <w:rPr>
          <w:rFonts w:asciiTheme="majorHAnsi" w:hAnsiTheme="majorHAnsi"/>
          <w:color w:val="000090"/>
        </w:rPr>
        <w:tab/>
      </w:r>
      <w:r w:rsidR="004E1D46" w:rsidRPr="00E66D37">
        <w:rPr>
          <w:rFonts w:asciiTheme="majorHAnsi" w:hAnsiTheme="majorHAnsi"/>
          <w:b/>
          <w:color w:val="000090"/>
        </w:rPr>
        <w:t>“Works Vibrantly Reflect Community Concerns</w:t>
      </w:r>
      <w:r>
        <w:rPr>
          <w:rFonts w:asciiTheme="majorHAnsi" w:hAnsiTheme="majorHAnsi"/>
          <w:b/>
          <w:color w:val="000090"/>
        </w:rPr>
        <w:t>,</w:t>
      </w:r>
      <w:r w:rsidR="004E1D46" w:rsidRPr="00E66D37">
        <w:rPr>
          <w:rFonts w:asciiTheme="majorHAnsi" w:hAnsiTheme="majorHAnsi"/>
          <w:b/>
          <w:color w:val="000090"/>
        </w:rPr>
        <w:t>“</w:t>
      </w:r>
      <w:r w:rsidR="004E1D46" w:rsidRPr="004E1D46">
        <w:rPr>
          <w:rFonts w:asciiTheme="majorHAnsi" w:hAnsiTheme="majorHAnsi"/>
          <w:color w:val="000090"/>
        </w:rPr>
        <w:t xml:space="preserve"> Catherine Fox, </w:t>
      </w:r>
      <w:r w:rsidR="004E1D46" w:rsidRPr="00705BFA">
        <w:rPr>
          <w:rFonts w:asciiTheme="majorHAnsi" w:hAnsiTheme="majorHAnsi"/>
          <w:i/>
          <w:color w:val="000090"/>
        </w:rPr>
        <w:t>Atlanta Journal/</w:t>
      </w:r>
    </w:p>
    <w:p w14:paraId="4E8E3670" w14:textId="24D20B20" w:rsidR="00473636" w:rsidRDefault="00E66D37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i/>
          <w:color w:val="000090"/>
        </w:rPr>
        <w:tab/>
      </w:r>
      <w:r w:rsidR="004E1D46" w:rsidRPr="00705BFA">
        <w:rPr>
          <w:rFonts w:asciiTheme="majorHAnsi" w:hAnsiTheme="majorHAnsi"/>
          <w:i/>
          <w:color w:val="000090"/>
        </w:rPr>
        <w:t>Constitution</w:t>
      </w:r>
      <w:r w:rsidR="004E1D46" w:rsidRPr="004E1D46">
        <w:rPr>
          <w:rFonts w:asciiTheme="majorHAnsi" w:hAnsiTheme="majorHAnsi"/>
          <w:color w:val="000090"/>
        </w:rPr>
        <w:t>, Sept. 16, 1995</w:t>
      </w:r>
    </w:p>
    <w:p w14:paraId="05BD458A" w14:textId="21BB2D6B" w:rsidR="0039718D" w:rsidRPr="0039718D" w:rsidRDefault="0039718D" w:rsidP="0039718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90"/>
          <w:sz w:val="22"/>
          <w:szCs w:val="22"/>
        </w:rPr>
      </w:pPr>
      <w:r>
        <w:rPr>
          <w:rFonts w:ascii="Arial" w:hAnsi="Arial" w:cs="Arial"/>
          <w:color w:val="000090"/>
          <w:sz w:val="22"/>
          <w:szCs w:val="22"/>
        </w:rPr>
        <w:tab/>
      </w:r>
      <w:r w:rsidRPr="0039718D">
        <w:rPr>
          <w:rFonts w:ascii="Arial" w:hAnsi="Arial" w:cs="Arial"/>
          <w:b/>
          <w:color w:val="000090"/>
          <w:sz w:val="22"/>
          <w:szCs w:val="22"/>
        </w:rPr>
        <w:t>“Party Line,”</w:t>
      </w:r>
      <w:r w:rsidRPr="00E80231">
        <w:rPr>
          <w:rFonts w:ascii="Arial" w:hAnsi="Arial" w:cs="Arial"/>
          <w:color w:val="000090"/>
          <w:sz w:val="22"/>
          <w:szCs w:val="22"/>
        </w:rPr>
        <w:t xml:space="preserve"> Linda Rush, </w:t>
      </w:r>
      <w:r w:rsidRPr="00E80231">
        <w:rPr>
          <w:rFonts w:ascii="Arial" w:hAnsi="Arial" w:cs="Arial"/>
          <w:i/>
          <w:iCs/>
          <w:color w:val="000090"/>
          <w:sz w:val="22"/>
          <w:szCs w:val="22"/>
        </w:rPr>
        <w:t>Southern Illinoisan</w:t>
      </w:r>
      <w:r w:rsidRPr="00E80231">
        <w:rPr>
          <w:rFonts w:ascii="Arial" w:hAnsi="Arial" w:cs="Arial"/>
          <w:color w:val="000090"/>
          <w:sz w:val="22"/>
          <w:szCs w:val="22"/>
        </w:rPr>
        <w:t>, Sept.1, 1995</w:t>
      </w:r>
    </w:p>
    <w:p w14:paraId="27D35D44" w14:textId="7864A1E8" w:rsidR="004E1D46" w:rsidRDefault="00E66D37" w:rsidP="004E1D46">
      <w:pPr>
        <w:spacing w:after="0"/>
        <w:rPr>
          <w:rFonts w:asciiTheme="majorHAnsi" w:hAnsiTheme="majorHAnsi"/>
          <w:color w:val="000090"/>
        </w:rPr>
      </w:pPr>
      <w:r w:rsidRPr="00E66D37">
        <w:rPr>
          <w:rFonts w:asciiTheme="majorHAnsi" w:hAnsiTheme="majorHAnsi"/>
          <w:color w:val="800000"/>
        </w:rPr>
        <w:t>1994</w:t>
      </w:r>
      <w:r>
        <w:rPr>
          <w:rFonts w:asciiTheme="majorHAnsi" w:hAnsiTheme="majorHAnsi"/>
          <w:color w:val="800000"/>
        </w:rPr>
        <w:tab/>
      </w:r>
      <w:r w:rsidR="004E1D46" w:rsidRPr="00E66D37">
        <w:rPr>
          <w:rFonts w:asciiTheme="majorHAnsi" w:hAnsiTheme="majorHAnsi"/>
          <w:b/>
          <w:color w:val="000090"/>
        </w:rPr>
        <w:t>"Changing History,”</w:t>
      </w:r>
      <w:r w:rsidR="004E1D46" w:rsidRPr="004E1D46">
        <w:rPr>
          <w:rFonts w:asciiTheme="majorHAnsi" w:hAnsiTheme="majorHAnsi"/>
          <w:color w:val="000090"/>
        </w:rPr>
        <w:t xml:space="preserve"> Karen Wirth, </w:t>
      </w:r>
      <w:r w:rsidR="004E1D46" w:rsidRPr="00E66D37">
        <w:rPr>
          <w:rFonts w:asciiTheme="majorHAnsi" w:hAnsiTheme="majorHAnsi"/>
          <w:i/>
          <w:color w:val="000090"/>
        </w:rPr>
        <w:t>The Binnewater Tides</w:t>
      </w:r>
      <w:r w:rsidR="004E1D46" w:rsidRPr="004E1D46">
        <w:rPr>
          <w:rFonts w:asciiTheme="majorHAnsi" w:hAnsiTheme="majorHAnsi"/>
          <w:color w:val="000090"/>
        </w:rPr>
        <w:t xml:space="preserve">, </w:t>
      </w:r>
      <w:r w:rsidR="004E1D46" w:rsidRPr="00071A28">
        <w:rPr>
          <w:rFonts w:asciiTheme="majorHAnsi" w:hAnsiTheme="majorHAnsi"/>
          <w:i/>
          <w:color w:val="000090"/>
        </w:rPr>
        <w:t>Women’s Studio Workshop</w:t>
      </w:r>
      <w:r w:rsidR="004E1D46" w:rsidRPr="004E1D46">
        <w:rPr>
          <w:rFonts w:asciiTheme="majorHAnsi" w:hAnsiTheme="majorHAnsi"/>
          <w:color w:val="000090"/>
        </w:rPr>
        <w:t>,</w:t>
      </w:r>
      <w:r>
        <w:rPr>
          <w:rFonts w:asciiTheme="majorHAnsi" w:hAnsiTheme="majorHAnsi"/>
          <w:color w:val="000090"/>
        </w:rPr>
        <w:tab/>
      </w:r>
      <w:r w:rsidR="004E1D46" w:rsidRPr="004E1D46">
        <w:rPr>
          <w:rFonts w:asciiTheme="majorHAnsi" w:hAnsiTheme="majorHAnsi"/>
          <w:color w:val="000090"/>
        </w:rPr>
        <w:t>Rosedale, New York, fall 1994</w:t>
      </w:r>
    </w:p>
    <w:p w14:paraId="11293237" w14:textId="363261D8" w:rsidR="004E1D46" w:rsidRDefault="00E66D37" w:rsidP="004E1D46">
      <w:pPr>
        <w:spacing w:after="0"/>
        <w:rPr>
          <w:rFonts w:asciiTheme="majorHAnsi" w:hAnsiTheme="majorHAnsi"/>
          <w:color w:val="000090"/>
        </w:rPr>
      </w:pPr>
      <w:r w:rsidRPr="00E43956">
        <w:rPr>
          <w:rFonts w:asciiTheme="majorHAnsi" w:hAnsiTheme="majorHAnsi"/>
          <w:color w:val="800000"/>
        </w:rPr>
        <w:t>1992</w:t>
      </w:r>
      <w:r w:rsidR="00E43956">
        <w:rPr>
          <w:rFonts w:asciiTheme="majorHAnsi" w:hAnsiTheme="majorHAnsi"/>
          <w:color w:val="000090"/>
        </w:rPr>
        <w:tab/>
      </w:r>
      <w:r w:rsidR="004E1D46" w:rsidRPr="00E43956">
        <w:rPr>
          <w:rFonts w:asciiTheme="majorHAnsi" w:hAnsiTheme="majorHAnsi"/>
          <w:b/>
          <w:color w:val="000090"/>
        </w:rPr>
        <w:t>"Art that Bridges the Distance,”</w:t>
      </w:r>
      <w:r w:rsidR="004E1D46" w:rsidRPr="004E1D46">
        <w:rPr>
          <w:rFonts w:asciiTheme="majorHAnsi" w:hAnsiTheme="majorHAnsi"/>
          <w:color w:val="000090"/>
        </w:rPr>
        <w:t xml:space="preserve"> Robert W. Duffy, </w:t>
      </w:r>
      <w:r w:rsidR="004E1D46" w:rsidRPr="00071A28">
        <w:rPr>
          <w:rFonts w:asciiTheme="majorHAnsi" w:hAnsiTheme="majorHAnsi"/>
          <w:i/>
          <w:color w:val="000090"/>
        </w:rPr>
        <w:t>St. Louis Post-Dispatch</w:t>
      </w:r>
      <w:r w:rsidR="004E1D46" w:rsidRPr="004E1D46">
        <w:rPr>
          <w:rFonts w:asciiTheme="majorHAnsi" w:hAnsiTheme="majorHAnsi"/>
          <w:color w:val="000090"/>
        </w:rPr>
        <w:t>, Sunday,</w:t>
      </w:r>
      <w:r w:rsidR="00AF7C5C">
        <w:rPr>
          <w:rFonts w:asciiTheme="majorHAnsi" w:hAnsiTheme="majorHAnsi"/>
          <w:color w:val="000090"/>
        </w:rPr>
        <w:t xml:space="preserve"> </w:t>
      </w:r>
      <w:r w:rsidR="004E1D46" w:rsidRPr="004E1D46">
        <w:rPr>
          <w:rFonts w:asciiTheme="majorHAnsi" w:hAnsiTheme="majorHAnsi"/>
          <w:color w:val="000090"/>
        </w:rPr>
        <w:t>Feb. 16, 1992</w:t>
      </w:r>
    </w:p>
    <w:p w14:paraId="5B008AD4" w14:textId="4E9D020E" w:rsidR="004E1D46" w:rsidRPr="004E1D46" w:rsidRDefault="007311E4" w:rsidP="004E1D46">
      <w:pPr>
        <w:spacing w:after="0"/>
        <w:rPr>
          <w:rFonts w:asciiTheme="majorHAnsi" w:hAnsiTheme="majorHAnsi"/>
          <w:color w:val="000090"/>
        </w:rPr>
      </w:pPr>
      <w:r w:rsidRPr="007311E4">
        <w:rPr>
          <w:rFonts w:asciiTheme="majorHAnsi" w:hAnsiTheme="majorHAnsi"/>
          <w:color w:val="800000"/>
        </w:rPr>
        <w:t>1991</w:t>
      </w:r>
      <w:r>
        <w:rPr>
          <w:rFonts w:asciiTheme="majorHAnsi" w:hAnsiTheme="majorHAnsi"/>
          <w:color w:val="000090"/>
        </w:rPr>
        <w:tab/>
      </w:r>
      <w:r w:rsidR="004E1D46" w:rsidRPr="007311E4">
        <w:rPr>
          <w:rFonts w:asciiTheme="majorHAnsi" w:hAnsiTheme="majorHAnsi"/>
          <w:b/>
          <w:i/>
          <w:color w:val="000090"/>
        </w:rPr>
        <w:t>"Report from Washington,"</w:t>
      </w:r>
      <w:r w:rsidR="004E1D46" w:rsidRPr="004E1D46">
        <w:rPr>
          <w:rFonts w:asciiTheme="majorHAnsi" w:hAnsiTheme="majorHAnsi"/>
          <w:color w:val="000090"/>
        </w:rPr>
        <w:t xml:space="preserve"> J. W. Mahoney, </w:t>
      </w:r>
      <w:r w:rsidR="004E1D46" w:rsidRPr="007311E4">
        <w:rPr>
          <w:rFonts w:asciiTheme="majorHAnsi" w:hAnsiTheme="majorHAnsi"/>
          <w:i/>
          <w:color w:val="000090"/>
        </w:rPr>
        <w:t>Art in America</w:t>
      </w:r>
      <w:r w:rsidR="004E1D46" w:rsidRPr="004E1D46">
        <w:rPr>
          <w:rFonts w:asciiTheme="majorHAnsi" w:hAnsiTheme="majorHAnsi"/>
          <w:color w:val="000090"/>
        </w:rPr>
        <w:t>, Feb. 1991, p. 62–71</w:t>
      </w:r>
    </w:p>
    <w:p w14:paraId="68E905F2" w14:textId="16CAC821" w:rsidR="004E1D46" w:rsidRPr="004E1D46" w:rsidRDefault="007311E4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="004E1D46" w:rsidRPr="007311E4">
        <w:rPr>
          <w:rFonts w:asciiTheme="majorHAnsi" w:hAnsiTheme="majorHAnsi"/>
          <w:b/>
          <w:color w:val="000090"/>
        </w:rPr>
        <w:t>"Watkin Drawings Dazzle at UTSA,"</w:t>
      </w:r>
      <w:r w:rsidR="004E1D46" w:rsidRPr="004E1D46">
        <w:rPr>
          <w:rFonts w:asciiTheme="majorHAnsi" w:hAnsiTheme="majorHAnsi"/>
          <w:color w:val="000090"/>
        </w:rPr>
        <w:t xml:space="preserve"> Dan Goddard, </w:t>
      </w:r>
      <w:r w:rsidR="004E1D46" w:rsidRPr="007311E4">
        <w:rPr>
          <w:rFonts w:asciiTheme="majorHAnsi" w:hAnsiTheme="majorHAnsi"/>
          <w:i/>
          <w:color w:val="000090"/>
        </w:rPr>
        <w:t>San Antonio Express News</w:t>
      </w:r>
      <w:r w:rsidR="004E1D46" w:rsidRPr="004E1D46">
        <w:rPr>
          <w:rFonts w:asciiTheme="majorHAnsi" w:hAnsiTheme="majorHAnsi"/>
          <w:color w:val="000090"/>
        </w:rPr>
        <w:t>,</w:t>
      </w:r>
      <w:r w:rsidR="00AF7C5C">
        <w:rPr>
          <w:rFonts w:asciiTheme="majorHAnsi" w:hAnsiTheme="majorHAnsi"/>
          <w:color w:val="000090"/>
        </w:rPr>
        <w:t xml:space="preserve"> </w:t>
      </w:r>
      <w:r w:rsidR="004E1D46" w:rsidRPr="004E1D46">
        <w:rPr>
          <w:rFonts w:asciiTheme="majorHAnsi" w:hAnsiTheme="majorHAnsi"/>
          <w:color w:val="000090"/>
        </w:rPr>
        <w:t>Jan. 27, 1991</w:t>
      </w:r>
    </w:p>
    <w:p w14:paraId="3F8D28F1" w14:textId="78DF6F23" w:rsidR="002116B8" w:rsidRDefault="007311E4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="004E1D46" w:rsidRPr="002116B8">
        <w:rPr>
          <w:rFonts w:asciiTheme="majorHAnsi" w:hAnsiTheme="majorHAnsi"/>
          <w:b/>
          <w:color w:val="000090"/>
        </w:rPr>
        <w:t>"Sweet Dreams at Newhouse,"</w:t>
      </w:r>
      <w:r w:rsidR="004E1D46" w:rsidRPr="004E1D46">
        <w:rPr>
          <w:rFonts w:asciiTheme="majorHAnsi" w:hAnsiTheme="majorHAnsi"/>
          <w:color w:val="000090"/>
        </w:rPr>
        <w:t xml:space="preserve"> Michael J. Fressola, </w:t>
      </w:r>
      <w:r w:rsidR="004E1D46" w:rsidRPr="002116B8">
        <w:rPr>
          <w:rFonts w:asciiTheme="majorHAnsi" w:hAnsiTheme="majorHAnsi"/>
          <w:i/>
          <w:color w:val="000090"/>
        </w:rPr>
        <w:t xml:space="preserve">Staten Island </w:t>
      </w:r>
      <w:r w:rsidR="00AF1FFB">
        <w:rPr>
          <w:rFonts w:asciiTheme="majorHAnsi" w:hAnsiTheme="majorHAnsi"/>
          <w:i/>
          <w:color w:val="000090"/>
        </w:rPr>
        <w:tab/>
      </w:r>
      <w:r w:rsidR="004E1D46" w:rsidRPr="002116B8">
        <w:rPr>
          <w:rFonts w:asciiTheme="majorHAnsi" w:hAnsiTheme="majorHAnsi"/>
          <w:i/>
          <w:color w:val="000090"/>
        </w:rPr>
        <w:t>Advance</w:t>
      </w:r>
      <w:r w:rsidR="004E1D46" w:rsidRPr="004E1D46">
        <w:rPr>
          <w:rFonts w:asciiTheme="majorHAnsi" w:hAnsiTheme="majorHAnsi"/>
          <w:color w:val="000090"/>
        </w:rPr>
        <w:t>,</w:t>
      </w:r>
      <w:r w:rsidR="00AF1FFB">
        <w:rPr>
          <w:rFonts w:asciiTheme="majorHAnsi" w:hAnsiTheme="majorHAnsi"/>
          <w:color w:val="000090"/>
        </w:rPr>
        <w:t xml:space="preserve"> </w:t>
      </w:r>
      <w:r w:rsidR="004E1D46" w:rsidRPr="004E1D46">
        <w:rPr>
          <w:rFonts w:asciiTheme="majorHAnsi" w:hAnsiTheme="majorHAnsi"/>
          <w:color w:val="000090"/>
        </w:rPr>
        <w:t>Jan. 25, 1991</w:t>
      </w:r>
    </w:p>
    <w:p w14:paraId="6EB80C12" w14:textId="77777777" w:rsidR="00FE14B0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</w:r>
      <w:r w:rsidRPr="0039718D">
        <w:rPr>
          <w:rFonts w:asciiTheme="majorHAnsi" w:hAnsiTheme="majorHAnsi"/>
          <w:b/>
          <w:color w:val="000090"/>
        </w:rPr>
        <w:t>"</w:t>
      </w:r>
      <w:r w:rsidRPr="0039718D">
        <w:rPr>
          <w:rFonts w:asciiTheme="majorHAnsi" w:hAnsiTheme="majorHAnsi"/>
          <w:b/>
          <w:i/>
          <w:iCs/>
          <w:color w:val="000090"/>
        </w:rPr>
        <w:t xml:space="preserve">Showcasing the Diversity of a Studio's Success,” </w:t>
      </w:r>
      <w:r w:rsidRPr="0039718D">
        <w:rPr>
          <w:rFonts w:asciiTheme="majorHAnsi" w:hAnsiTheme="majorHAnsi"/>
          <w:color w:val="000090"/>
        </w:rPr>
        <w:t xml:space="preserve">Mary McCoy, </w:t>
      </w:r>
      <w:r w:rsidRPr="0039718D">
        <w:rPr>
          <w:rFonts w:asciiTheme="majorHAnsi" w:hAnsiTheme="majorHAnsi"/>
          <w:i/>
          <w:iCs/>
          <w:color w:val="000090"/>
        </w:rPr>
        <w:t>Washington Post</w:t>
      </w:r>
      <w:r w:rsidRPr="0039718D">
        <w:rPr>
          <w:rFonts w:asciiTheme="majorHAnsi" w:hAnsiTheme="majorHAnsi"/>
          <w:color w:val="000090"/>
        </w:rPr>
        <w:t>,</w:t>
      </w:r>
      <w:r w:rsidR="00FE14B0">
        <w:rPr>
          <w:rFonts w:asciiTheme="majorHAnsi" w:hAnsiTheme="majorHAnsi"/>
          <w:color w:val="000090"/>
        </w:rPr>
        <w:t xml:space="preserve"> </w:t>
      </w:r>
    </w:p>
    <w:p w14:paraId="427FB223" w14:textId="04258920" w:rsidR="0039718D" w:rsidRPr="0039718D" w:rsidRDefault="00FE14B0" w:rsidP="0039718D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ab/>
      </w:r>
      <w:r w:rsidR="0039718D" w:rsidRPr="0039718D">
        <w:rPr>
          <w:rFonts w:asciiTheme="majorHAnsi" w:hAnsiTheme="majorHAnsi"/>
          <w:color w:val="000090"/>
        </w:rPr>
        <w:t>September 1991</w:t>
      </w:r>
    </w:p>
    <w:p w14:paraId="1A8B7E7A" w14:textId="50489EE4" w:rsidR="0039718D" w:rsidRPr="003864C9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</w:r>
      <w:r w:rsidRPr="0039718D">
        <w:rPr>
          <w:rFonts w:asciiTheme="majorHAnsi" w:hAnsiTheme="majorHAnsi"/>
          <w:b/>
          <w:color w:val="000090"/>
        </w:rPr>
        <w:t>"Anatomical Art Figures in Exhibition</w:t>
      </w:r>
      <w:r w:rsidRPr="0039718D">
        <w:rPr>
          <w:rFonts w:asciiTheme="majorHAnsi" w:hAnsiTheme="majorHAnsi"/>
          <w:color w:val="000090"/>
        </w:rPr>
        <w:t xml:space="preserve">," Marcia G. Weser, </w:t>
      </w:r>
      <w:r w:rsidRPr="0039718D">
        <w:rPr>
          <w:rFonts w:asciiTheme="majorHAnsi" w:hAnsiTheme="majorHAnsi"/>
          <w:i/>
          <w:iCs/>
          <w:color w:val="000090"/>
        </w:rPr>
        <w:t>San Antonio Light</w:t>
      </w:r>
      <w:r w:rsidRPr="0039718D">
        <w:rPr>
          <w:rFonts w:asciiTheme="majorHAnsi" w:hAnsiTheme="majorHAnsi"/>
          <w:color w:val="000090"/>
        </w:rPr>
        <w:t xml:space="preserve">, </w:t>
      </w:r>
      <w:r w:rsidR="00FE14B0">
        <w:rPr>
          <w:rFonts w:asciiTheme="majorHAnsi" w:hAnsiTheme="majorHAnsi"/>
          <w:color w:val="000090"/>
        </w:rPr>
        <w:t xml:space="preserve"> </w:t>
      </w:r>
      <w:r w:rsidRPr="0039718D">
        <w:rPr>
          <w:rFonts w:asciiTheme="majorHAnsi" w:hAnsiTheme="majorHAnsi"/>
          <w:color w:val="000090"/>
        </w:rPr>
        <w:t>Jan. 27, 1991</w:t>
      </w:r>
    </w:p>
    <w:p w14:paraId="747FD559" w14:textId="7777777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color w:val="800000"/>
        </w:rPr>
        <w:t>1990</w:t>
      </w:r>
      <w:r w:rsidRPr="0039718D">
        <w:rPr>
          <w:rFonts w:asciiTheme="majorHAnsi" w:hAnsiTheme="majorHAnsi"/>
          <w:i/>
          <w:iCs/>
          <w:color w:val="000090"/>
        </w:rPr>
        <w:tab/>
      </w:r>
      <w:r w:rsidRPr="0039718D">
        <w:rPr>
          <w:rFonts w:asciiTheme="majorHAnsi" w:hAnsiTheme="majorHAnsi"/>
          <w:b/>
          <w:i/>
          <w:iCs/>
          <w:color w:val="000090"/>
        </w:rPr>
        <w:t xml:space="preserve">"Drawing Installations," </w:t>
      </w:r>
      <w:r w:rsidRPr="0039718D">
        <w:rPr>
          <w:rFonts w:asciiTheme="majorHAnsi" w:hAnsiTheme="majorHAnsi"/>
          <w:i/>
          <w:iCs/>
          <w:color w:val="000090"/>
        </w:rPr>
        <w:t>John Dorsey, Baltimore Sun, Nov. 23, 1990</w:t>
      </w:r>
    </w:p>
    <w:p w14:paraId="21354796" w14:textId="7F3FBD0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i/>
          <w:iCs/>
          <w:color w:val="000090"/>
        </w:rPr>
        <w:tab/>
      </w:r>
      <w:r>
        <w:rPr>
          <w:rFonts w:asciiTheme="majorHAnsi" w:hAnsiTheme="majorHAnsi"/>
          <w:b/>
          <w:i/>
          <w:iCs/>
          <w:color w:val="000090"/>
        </w:rPr>
        <w:t>"Childhood a</w:t>
      </w:r>
      <w:r w:rsidRPr="0039718D">
        <w:rPr>
          <w:rFonts w:asciiTheme="majorHAnsi" w:hAnsiTheme="majorHAnsi"/>
          <w:b/>
          <w:i/>
          <w:iCs/>
          <w:color w:val="000090"/>
        </w:rPr>
        <w:t>s Artistic Challenge,"</w:t>
      </w:r>
      <w:r w:rsidRPr="0039718D">
        <w:rPr>
          <w:rFonts w:asciiTheme="majorHAnsi" w:hAnsiTheme="majorHAnsi"/>
          <w:i/>
          <w:iCs/>
          <w:color w:val="000090"/>
        </w:rPr>
        <w:t xml:space="preserve"> Mary McCoy, The Washington Post,</w:t>
      </w:r>
      <w:r w:rsidR="003B4C9D">
        <w:rPr>
          <w:rFonts w:asciiTheme="majorHAnsi" w:hAnsiTheme="majorHAnsi"/>
          <w:i/>
          <w:iCs/>
          <w:color w:val="000090"/>
        </w:rPr>
        <w:t xml:space="preserve"> </w:t>
      </w:r>
      <w:r w:rsidRPr="0039718D">
        <w:rPr>
          <w:rFonts w:asciiTheme="majorHAnsi" w:hAnsiTheme="majorHAnsi"/>
          <w:i/>
          <w:iCs/>
          <w:color w:val="000090"/>
        </w:rPr>
        <w:t>Nov. 3, 1990</w:t>
      </w:r>
    </w:p>
    <w:p w14:paraId="14080961" w14:textId="7777777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b/>
          <w:i/>
          <w:iCs/>
          <w:color w:val="000090"/>
        </w:rPr>
        <w:tab/>
        <w:t>"The Shapes of Blackboard Memories: Installations at the Morgan Annex,"</w:t>
      </w:r>
      <w:r w:rsidRPr="0039718D">
        <w:rPr>
          <w:rFonts w:asciiTheme="majorHAnsi" w:hAnsiTheme="majorHAnsi"/>
          <w:i/>
          <w:iCs/>
          <w:color w:val="000090"/>
        </w:rPr>
        <w:t xml:space="preserve"> Paul</w:t>
      </w:r>
    </w:p>
    <w:p w14:paraId="135C9772" w14:textId="7777777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i/>
          <w:iCs/>
          <w:color w:val="000090"/>
        </w:rPr>
        <w:tab/>
        <w:t>Richard, The Washington Post, June 2, 1990</w:t>
      </w:r>
    </w:p>
    <w:p w14:paraId="622AB5A5" w14:textId="7777777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b/>
          <w:i/>
          <w:iCs/>
          <w:color w:val="000090"/>
        </w:rPr>
        <w:tab/>
        <w:t>"The Problems and Potentials in Painting Nudes,"</w:t>
      </w:r>
      <w:r w:rsidRPr="0039718D">
        <w:rPr>
          <w:rFonts w:asciiTheme="majorHAnsi" w:hAnsiTheme="majorHAnsi"/>
          <w:i/>
          <w:iCs/>
          <w:color w:val="000090"/>
        </w:rPr>
        <w:t xml:space="preserve"> Cathleen McCarthy, American Artist,</w:t>
      </w:r>
    </w:p>
    <w:p w14:paraId="1B8774DA" w14:textId="7777777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i/>
          <w:iCs/>
          <w:color w:val="000090"/>
        </w:rPr>
        <w:tab/>
        <w:t>April 1990</w:t>
      </w:r>
    </w:p>
    <w:p w14:paraId="369A96FA" w14:textId="7777777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i/>
          <w:iCs/>
          <w:color w:val="000090"/>
        </w:rPr>
        <w:tab/>
      </w:r>
      <w:r w:rsidRPr="0039718D">
        <w:rPr>
          <w:rFonts w:asciiTheme="majorHAnsi" w:hAnsiTheme="majorHAnsi"/>
          <w:b/>
          <w:i/>
          <w:iCs/>
          <w:color w:val="000090"/>
        </w:rPr>
        <w:t xml:space="preserve">"Vision and Revision," </w:t>
      </w:r>
      <w:r w:rsidRPr="0039718D">
        <w:rPr>
          <w:rFonts w:asciiTheme="majorHAnsi" w:hAnsiTheme="majorHAnsi"/>
          <w:i/>
          <w:iCs/>
          <w:color w:val="000090"/>
        </w:rPr>
        <w:t>Mocha Laget, New Art Examiner, February 1990</w:t>
      </w:r>
    </w:p>
    <w:p w14:paraId="639ECF1B" w14:textId="7777777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i/>
          <w:iCs/>
          <w:color w:val="000090"/>
        </w:rPr>
        <w:tab/>
      </w:r>
      <w:r w:rsidRPr="0039718D">
        <w:rPr>
          <w:rFonts w:asciiTheme="majorHAnsi" w:hAnsiTheme="majorHAnsi"/>
          <w:b/>
          <w:i/>
          <w:iCs/>
          <w:color w:val="000090"/>
        </w:rPr>
        <w:t xml:space="preserve">"Contemporary Art has Ancient Themes," </w:t>
      </w:r>
      <w:r w:rsidRPr="0039718D">
        <w:rPr>
          <w:rFonts w:asciiTheme="majorHAnsi" w:hAnsiTheme="majorHAnsi"/>
          <w:i/>
          <w:iCs/>
          <w:color w:val="000090"/>
        </w:rPr>
        <w:t>John Dorsey, The Baltimore Sun,</w:t>
      </w:r>
    </w:p>
    <w:p w14:paraId="5E7C3A4A" w14:textId="7777777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i/>
          <w:iCs/>
          <w:color w:val="000090"/>
        </w:rPr>
        <w:tab/>
        <w:t>Feb. 20,1990</w:t>
      </w:r>
    </w:p>
    <w:p w14:paraId="5ED50FE8" w14:textId="7777777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i/>
          <w:iCs/>
          <w:color w:val="000090"/>
        </w:rPr>
        <w:tab/>
      </w:r>
      <w:r w:rsidRPr="0039718D">
        <w:rPr>
          <w:rFonts w:asciiTheme="majorHAnsi" w:hAnsiTheme="majorHAnsi"/>
          <w:b/>
          <w:i/>
          <w:iCs/>
          <w:color w:val="000090"/>
        </w:rPr>
        <w:t>"Oft-Told Tales: Tapping into the Recurrent Power of Myth,"</w:t>
      </w:r>
      <w:r w:rsidRPr="0039718D">
        <w:rPr>
          <w:rFonts w:asciiTheme="majorHAnsi" w:hAnsiTheme="majorHAnsi"/>
          <w:i/>
          <w:iCs/>
          <w:color w:val="000090"/>
        </w:rPr>
        <w:t xml:space="preserve"> Megan Hamilton,</w:t>
      </w:r>
    </w:p>
    <w:p w14:paraId="2ED02E1E" w14:textId="7777777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i/>
          <w:iCs/>
          <w:color w:val="000090"/>
        </w:rPr>
        <w:tab/>
        <w:t>City Paper, Baltimore, Feb. 9, 1990</w:t>
      </w:r>
    </w:p>
    <w:p w14:paraId="4968F4E6" w14:textId="7777777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color w:val="800000"/>
        </w:rPr>
        <w:t>1989</w:t>
      </w:r>
      <w:r w:rsidRPr="0039718D">
        <w:rPr>
          <w:rFonts w:asciiTheme="majorHAnsi" w:hAnsiTheme="majorHAnsi"/>
          <w:i/>
          <w:iCs/>
          <w:color w:val="000090"/>
        </w:rPr>
        <w:tab/>
      </w:r>
      <w:r w:rsidRPr="0039718D">
        <w:rPr>
          <w:rFonts w:asciiTheme="majorHAnsi" w:hAnsiTheme="majorHAnsi"/>
          <w:b/>
          <w:i/>
          <w:iCs/>
          <w:color w:val="000090"/>
        </w:rPr>
        <w:t xml:space="preserve">"Around Town: Review of Mel Watkin, Solo Exhibition," </w:t>
      </w:r>
      <w:r w:rsidRPr="0039718D">
        <w:rPr>
          <w:rFonts w:asciiTheme="majorHAnsi" w:hAnsiTheme="majorHAnsi"/>
          <w:i/>
          <w:iCs/>
          <w:color w:val="000090"/>
        </w:rPr>
        <w:t>WETA, Dec. 7, 1989</w:t>
      </w:r>
    </w:p>
    <w:p w14:paraId="5A8807AD" w14:textId="7777777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i/>
          <w:iCs/>
          <w:color w:val="000090"/>
        </w:rPr>
        <w:tab/>
      </w:r>
      <w:r w:rsidRPr="0039718D">
        <w:rPr>
          <w:rFonts w:asciiTheme="majorHAnsi" w:hAnsiTheme="majorHAnsi"/>
          <w:b/>
          <w:i/>
          <w:iCs/>
          <w:color w:val="000090"/>
        </w:rPr>
        <w:t>"State of the Arts: Good Nudes,"</w:t>
      </w:r>
      <w:r w:rsidRPr="0039718D">
        <w:rPr>
          <w:rFonts w:asciiTheme="majorHAnsi" w:hAnsiTheme="majorHAnsi"/>
          <w:i/>
          <w:iCs/>
          <w:color w:val="000090"/>
        </w:rPr>
        <w:t xml:space="preserve"> Cathy McCarthy, Washington Dossier,</w:t>
      </w:r>
    </w:p>
    <w:p w14:paraId="2F9B55CF" w14:textId="49A5F4A1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i/>
          <w:iCs/>
          <w:color w:val="000090"/>
        </w:rPr>
        <w:tab/>
      </w:r>
      <w:r>
        <w:rPr>
          <w:rFonts w:asciiTheme="majorHAnsi" w:hAnsiTheme="majorHAnsi"/>
          <w:i/>
          <w:iCs/>
          <w:color w:val="000090"/>
        </w:rPr>
        <w:t xml:space="preserve">  </w:t>
      </w:r>
      <w:r w:rsidRPr="0039718D">
        <w:rPr>
          <w:rFonts w:asciiTheme="majorHAnsi" w:hAnsiTheme="majorHAnsi"/>
          <w:i/>
          <w:iCs/>
          <w:color w:val="000090"/>
        </w:rPr>
        <w:t>November 1989</w:t>
      </w:r>
    </w:p>
    <w:p w14:paraId="7537B77E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</w:r>
      <w:r w:rsidRPr="0039718D">
        <w:rPr>
          <w:rFonts w:asciiTheme="majorHAnsi" w:hAnsiTheme="majorHAnsi"/>
          <w:b/>
          <w:color w:val="000090"/>
        </w:rPr>
        <w:t xml:space="preserve">"Reviews: Maryland," </w:t>
      </w:r>
      <w:r w:rsidRPr="0039718D">
        <w:rPr>
          <w:rFonts w:asciiTheme="majorHAnsi" w:hAnsiTheme="majorHAnsi"/>
          <w:color w:val="000090"/>
        </w:rPr>
        <w:t xml:space="preserve">Mary McCoy, </w:t>
      </w:r>
      <w:r w:rsidRPr="0039718D">
        <w:rPr>
          <w:rFonts w:asciiTheme="majorHAnsi" w:hAnsiTheme="majorHAnsi"/>
          <w:i/>
          <w:iCs/>
          <w:color w:val="000090"/>
        </w:rPr>
        <w:t>New Art Examiner</w:t>
      </w:r>
      <w:r w:rsidRPr="0039718D">
        <w:rPr>
          <w:rFonts w:asciiTheme="majorHAnsi" w:hAnsiTheme="majorHAnsi"/>
          <w:color w:val="000090"/>
        </w:rPr>
        <w:t>, Summer Edition</w:t>
      </w:r>
    </w:p>
    <w:p w14:paraId="7587600B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</w:r>
      <w:r w:rsidRPr="0039718D">
        <w:rPr>
          <w:rFonts w:asciiTheme="majorHAnsi" w:hAnsiTheme="majorHAnsi"/>
          <w:b/>
          <w:color w:val="000090"/>
        </w:rPr>
        <w:t>"Accent Plus: Galleries</w:t>
      </w:r>
      <w:r w:rsidRPr="0039718D">
        <w:rPr>
          <w:rFonts w:asciiTheme="majorHAnsi" w:hAnsiTheme="majorHAnsi"/>
          <w:b/>
          <w:i/>
          <w:iCs/>
          <w:color w:val="000090"/>
        </w:rPr>
        <w:t>,”</w:t>
      </w:r>
      <w:r w:rsidRPr="0039718D">
        <w:rPr>
          <w:rFonts w:asciiTheme="majorHAnsi" w:hAnsiTheme="majorHAnsi"/>
          <w:i/>
          <w:iCs/>
          <w:color w:val="000090"/>
        </w:rPr>
        <w:t xml:space="preserve"> </w:t>
      </w:r>
      <w:r w:rsidRPr="0039718D">
        <w:rPr>
          <w:rFonts w:asciiTheme="majorHAnsi" w:hAnsiTheme="majorHAnsi"/>
          <w:color w:val="000090"/>
        </w:rPr>
        <w:t xml:space="preserve">Steve Purchase, </w:t>
      </w:r>
      <w:r w:rsidRPr="0039718D">
        <w:rPr>
          <w:rFonts w:asciiTheme="majorHAnsi" w:hAnsiTheme="majorHAnsi"/>
          <w:i/>
          <w:iCs/>
          <w:color w:val="000090"/>
        </w:rPr>
        <w:t>The Evening Sun</w:t>
      </w:r>
      <w:r w:rsidRPr="0039718D">
        <w:rPr>
          <w:rFonts w:asciiTheme="majorHAnsi" w:hAnsiTheme="majorHAnsi"/>
          <w:color w:val="000090"/>
        </w:rPr>
        <w:t>, Baltimore, June 1, 1989</w:t>
      </w:r>
    </w:p>
    <w:p w14:paraId="657C8F30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</w:r>
      <w:r w:rsidRPr="0039718D">
        <w:rPr>
          <w:rFonts w:asciiTheme="majorHAnsi" w:hAnsiTheme="majorHAnsi"/>
          <w:b/>
          <w:color w:val="000090"/>
        </w:rPr>
        <w:t>"Galleries Section: Sculpture at School 33,</w:t>
      </w:r>
      <w:r w:rsidRPr="0039718D">
        <w:rPr>
          <w:rFonts w:asciiTheme="majorHAnsi" w:hAnsiTheme="majorHAnsi"/>
          <w:b/>
          <w:i/>
          <w:iCs/>
          <w:color w:val="000090"/>
        </w:rPr>
        <w:t xml:space="preserve">" </w:t>
      </w:r>
      <w:r w:rsidRPr="0039718D">
        <w:rPr>
          <w:rFonts w:asciiTheme="majorHAnsi" w:hAnsiTheme="majorHAnsi"/>
          <w:color w:val="000090"/>
        </w:rPr>
        <w:t xml:space="preserve">John Dorsey, </w:t>
      </w:r>
      <w:r w:rsidRPr="0039718D">
        <w:rPr>
          <w:rFonts w:asciiTheme="majorHAnsi" w:hAnsiTheme="majorHAnsi"/>
          <w:i/>
          <w:iCs/>
          <w:color w:val="000090"/>
        </w:rPr>
        <w:t>The Baltimore Sun</w:t>
      </w:r>
      <w:r w:rsidRPr="0039718D">
        <w:rPr>
          <w:rFonts w:asciiTheme="majorHAnsi" w:hAnsiTheme="majorHAnsi"/>
          <w:color w:val="000090"/>
        </w:rPr>
        <w:t>,</w:t>
      </w:r>
    </w:p>
    <w:p w14:paraId="768E14C1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  <w:t>April 18, 1989</w:t>
      </w:r>
    </w:p>
    <w:p w14:paraId="43BF14AB" w14:textId="49B3E108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</w:r>
      <w:r>
        <w:rPr>
          <w:rFonts w:asciiTheme="majorHAnsi" w:hAnsiTheme="majorHAnsi"/>
          <w:color w:val="000090"/>
        </w:rPr>
        <w:t>“</w:t>
      </w:r>
      <w:r w:rsidRPr="0039718D">
        <w:rPr>
          <w:rFonts w:asciiTheme="majorHAnsi" w:hAnsiTheme="majorHAnsi"/>
          <w:b/>
          <w:color w:val="000090"/>
        </w:rPr>
        <w:t xml:space="preserve">Group Show at The Collector," </w:t>
      </w:r>
      <w:r w:rsidRPr="0039718D">
        <w:rPr>
          <w:rFonts w:asciiTheme="majorHAnsi" w:hAnsiTheme="majorHAnsi"/>
          <w:color w:val="000090"/>
        </w:rPr>
        <w:t xml:space="preserve">Michael Welzenbach, </w:t>
      </w:r>
      <w:r w:rsidRPr="0039718D">
        <w:rPr>
          <w:rFonts w:asciiTheme="majorHAnsi" w:hAnsiTheme="majorHAnsi"/>
          <w:i/>
          <w:iCs/>
          <w:color w:val="000090"/>
        </w:rPr>
        <w:t>The Washington Post</w:t>
      </w:r>
      <w:r w:rsidRPr="0039718D">
        <w:rPr>
          <w:rFonts w:asciiTheme="majorHAnsi" w:hAnsiTheme="majorHAnsi"/>
          <w:color w:val="000090"/>
        </w:rPr>
        <w:t>,</w:t>
      </w:r>
    </w:p>
    <w:p w14:paraId="1488B4F9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  <w:t>April 15, 1989</w:t>
      </w:r>
    </w:p>
    <w:p w14:paraId="5B93678F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</w:r>
      <w:r w:rsidRPr="0039718D">
        <w:rPr>
          <w:rFonts w:asciiTheme="majorHAnsi" w:hAnsiTheme="majorHAnsi"/>
          <w:b/>
          <w:color w:val="000090"/>
        </w:rPr>
        <w:t>"Galleries: Photos and Imagination Tell us of Two Worlds,"</w:t>
      </w:r>
      <w:r w:rsidRPr="0039718D">
        <w:rPr>
          <w:rFonts w:asciiTheme="majorHAnsi" w:hAnsiTheme="majorHAnsi"/>
          <w:color w:val="000090"/>
        </w:rPr>
        <w:t xml:space="preserve"> Alice Thorson,</w:t>
      </w:r>
    </w:p>
    <w:p w14:paraId="40F8AE25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i/>
          <w:iCs/>
          <w:color w:val="000090"/>
        </w:rPr>
        <w:tab/>
        <w:t>Washington Times</w:t>
      </w:r>
      <w:r w:rsidRPr="0039718D">
        <w:rPr>
          <w:rFonts w:asciiTheme="majorHAnsi" w:hAnsiTheme="majorHAnsi"/>
          <w:color w:val="000090"/>
        </w:rPr>
        <w:t>, April 6, 1989</w:t>
      </w:r>
    </w:p>
    <w:p w14:paraId="1F3D8913" w14:textId="77777777" w:rsidR="0039718D" w:rsidRPr="0039718D" w:rsidRDefault="0039718D" w:rsidP="0039718D">
      <w:pPr>
        <w:spacing w:after="0"/>
        <w:rPr>
          <w:rFonts w:asciiTheme="majorHAnsi" w:hAnsiTheme="majorHAnsi"/>
          <w:i/>
          <w:iCs/>
          <w:color w:val="000090"/>
        </w:rPr>
      </w:pPr>
      <w:r w:rsidRPr="0039718D">
        <w:rPr>
          <w:rFonts w:asciiTheme="majorHAnsi" w:hAnsiTheme="majorHAnsi"/>
          <w:color w:val="000090"/>
        </w:rPr>
        <w:lastRenderedPageBreak/>
        <w:tab/>
      </w:r>
      <w:r w:rsidRPr="0039718D">
        <w:rPr>
          <w:rFonts w:asciiTheme="majorHAnsi" w:hAnsiTheme="majorHAnsi"/>
          <w:b/>
          <w:color w:val="000090"/>
        </w:rPr>
        <w:t>"Gallery Annual, 1st Annual Arts Yearbook,”</w:t>
      </w:r>
      <w:r w:rsidRPr="0039718D">
        <w:rPr>
          <w:rFonts w:asciiTheme="majorHAnsi" w:hAnsiTheme="majorHAnsi"/>
          <w:color w:val="000090"/>
        </w:rPr>
        <w:t xml:space="preserve"> Nancy Sternberg, </w:t>
      </w:r>
      <w:r w:rsidRPr="0039718D">
        <w:rPr>
          <w:rFonts w:asciiTheme="majorHAnsi" w:hAnsiTheme="majorHAnsi"/>
          <w:i/>
          <w:iCs/>
          <w:color w:val="000090"/>
        </w:rPr>
        <w:t>Museum and Arts</w:t>
      </w:r>
    </w:p>
    <w:p w14:paraId="6EB91CF9" w14:textId="3D8D043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i/>
          <w:iCs/>
          <w:color w:val="000090"/>
        </w:rPr>
        <w:tab/>
        <w:t>Washington</w:t>
      </w:r>
      <w:r w:rsidRPr="0039718D">
        <w:rPr>
          <w:rFonts w:asciiTheme="majorHAnsi" w:hAnsiTheme="majorHAnsi"/>
          <w:color w:val="000090"/>
        </w:rPr>
        <w:t>, January/February 1989</w:t>
      </w:r>
    </w:p>
    <w:p w14:paraId="4E9962BC" w14:textId="6BD79CC4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800000"/>
        </w:rPr>
        <w:t>1988</w:t>
      </w:r>
      <w:r w:rsidRPr="0039718D">
        <w:rPr>
          <w:rFonts w:asciiTheme="majorHAnsi" w:hAnsiTheme="majorHAnsi"/>
          <w:color w:val="000090"/>
        </w:rPr>
        <w:tab/>
        <w:t>"</w:t>
      </w:r>
      <w:r w:rsidRPr="003864C9">
        <w:rPr>
          <w:rFonts w:asciiTheme="majorHAnsi" w:hAnsiTheme="majorHAnsi"/>
          <w:b/>
          <w:color w:val="000090"/>
        </w:rPr>
        <w:t>Washington, D.C. Critic's Poll: Best Emerging Artists</w:t>
      </w:r>
      <w:r w:rsidRPr="0039718D">
        <w:rPr>
          <w:rFonts w:asciiTheme="majorHAnsi" w:hAnsiTheme="majorHAnsi"/>
          <w:color w:val="000090"/>
        </w:rPr>
        <w:t xml:space="preserve">," J.W. Mahoney, </w:t>
      </w:r>
      <w:r w:rsidRPr="0039718D">
        <w:rPr>
          <w:rFonts w:asciiTheme="majorHAnsi" w:hAnsiTheme="majorHAnsi"/>
          <w:i/>
          <w:iCs/>
          <w:color w:val="000090"/>
        </w:rPr>
        <w:t>New Art Examiner</w:t>
      </w:r>
      <w:r w:rsidRPr="0039718D">
        <w:rPr>
          <w:rFonts w:asciiTheme="majorHAnsi" w:hAnsiTheme="majorHAnsi"/>
          <w:color w:val="000090"/>
        </w:rPr>
        <w:t xml:space="preserve">, </w:t>
      </w:r>
      <w:r>
        <w:rPr>
          <w:rFonts w:asciiTheme="majorHAnsi" w:hAnsiTheme="majorHAnsi"/>
          <w:color w:val="000090"/>
        </w:rPr>
        <w:tab/>
      </w:r>
      <w:r w:rsidRPr="0039718D">
        <w:rPr>
          <w:rFonts w:asciiTheme="majorHAnsi" w:hAnsiTheme="majorHAnsi"/>
          <w:color w:val="000090"/>
        </w:rPr>
        <w:t>Washington, D.C., November1988</w:t>
      </w:r>
    </w:p>
    <w:p w14:paraId="6D6D9DE3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</w:r>
      <w:r w:rsidRPr="003864C9">
        <w:rPr>
          <w:rFonts w:asciiTheme="majorHAnsi" w:hAnsiTheme="majorHAnsi"/>
          <w:b/>
          <w:color w:val="000090"/>
        </w:rPr>
        <w:t>"Significant Movements,"</w:t>
      </w:r>
      <w:r w:rsidRPr="0039718D">
        <w:rPr>
          <w:rFonts w:asciiTheme="majorHAnsi" w:hAnsiTheme="majorHAnsi"/>
          <w:color w:val="000090"/>
        </w:rPr>
        <w:t xml:space="preserve"> Patrick Frank, </w:t>
      </w:r>
      <w:r w:rsidRPr="0039718D">
        <w:rPr>
          <w:rFonts w:asciiTheme="majorHAnsi" w:hAnsiTheme="majorHAnsi"/>
          <w:i/>
          <w:iCs/>
          <w:color w:val="000090"/>
        </w:rPr>
        <w:t>New Art Examiner</w:t>
      </w:r>
      <w:r w:rsidRPr="0039718D">
        <w:rPr>
          <w:rFonts w:asciiTheme="majorHAnsi" w:hAnsiTheme="majorHAnsi"/>
          <w:color w:val="000090"/>
        </w:rPr>
        <w:t>, Washington, D.C.,</w:t>
      </w:r>
    </w:p>
    <w:p w14:paraId="214EF445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  <w:t>October 1988</w:t>
      </w:r>
    </w:p>
    <w:p w14:paraId="6CFDB6A2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864C9">
        <w:rPr>
          <w:rFonts w:asciiTheme="majorHAnsi" w:hAnsiTheme="majorHAnsi"/>
          <w:b/>
          <w:color w:val="000090"/>
        </w:rPr>
        <w:tab/>
        <w:t>"</w:t>
      </w:r>
      <w:r w:rsidRPr="003864C9">
        <w:rPr>
          <w:rFonts w:asciiTheme="majorHAnsi" w:hAnsiTheme="majorHAnsi"/>
          <w:b/>
          <w:iCs/>
          <w:color w:val="000090"/>
        </w:rPr>
        <w:t>Around Town,</w:t>
      </w:r>
      <w:r w:rsidRPr="003864C9">
        <w:rPr>
          <w:rFonts w:asciiTheme="majorHAnsi" w:hAnsiTheme="majorHAnsi"/>
          <w:b/>
          <w:color w:val="000090"/>
        </w:rPr>
        <w:t xml:space="preserve">" </w:t>
      </w:r>
      <w:r w:rsidRPr="0039718D">
        <w:rPr>
          <w:rFonts w:asciiTheme="majorHAnsi" w:hAnsiTheme="majorHAnsi"/>
          <w:color w:val="000090"/>
        </w:rPr>
        <w:t xml:space="preserve">Florence Gilbard, </w:t>
      </w:r>
      <w:r w:rsidRPr="0039718D">
        <w:rPr>
          <w:rFonts w:asciiTheme="majorHAnsi" w:hAnsiTheme="majorHAnsi"/>
          <w:i/>
          <w:iCs/>
          <w:color w:val="000090"/>
        </w:rPr>
        <w:t>Museum and Arts Washington</w:t>
      </w:r>
      <w:r w:rsidRPr="0039718D">
        <w:rPr>
          <w:rFonts w:asciiTheme="majorHAnsi" w:hAnsiTheme="majorHAnsi"/>
          <w:color w:val="000090"/>
        </w:rPr>
        <w:t xml:space="preserve">, Washington, D.C., </w:t>
      </w:r>
      <w:r w:rsidRPr="0039718D">
        <w:rPr>
          <w:rFonts w:asciiTheme="majorHAnsi" w:hAnsiTheme="majorHAnsi"/>
          <w:color w:val="000090"/>
        </w:rPr>
        <w:tab/>
        <w:t>July/August 1988</w:t>
      </w:r>
    </w:p>
    <w:p w14:paraId="5C544E33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864C9">
        <w:rPr>
          <w:rFonts w:asciiTheme="majorHAnsi" w:hAnsiTheme="majorHAnsi"/>
          <w:b/>
          <w:color w:val="000090"/>
        </w:rPr>
        <w:tab/>
        <w:t xml:space="preserve">"Galleries: `Myth, Allegory and Romanticism at Anton," </w:t>
      </w:r>
      <w:r w:rsidRPr="0039718D">
        <w:rPr>
          <w:rFonts w:asciiTheme="majorHAnsi" w:hAnsiTheme="majorHAnsi"/>
          <w:color w:val="000090"/>
        </w:rPr>
        <w:t xml:space="preserve">Pamela Kessler, Washington </w:t>
      </w:r>
      <w:r w:rsidRPr="0039718D">
        <w:rPr>
          <w:rFonts w:asciiTheme="majorHAnsi" w:hAnsiTheme="majorHAnsi"/>
          <w:color w:val="000090"/>
        </w:rPr>
        <w:tab/>
      </w:r>
    </w:p>
    <w:p w14:paraId="6C46D1F4" w14:textId="0927239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  <w:t xml:space="preserve">Post, </w:t>
      </w:r>
      <w:r w:rsidR="003864C9">
        <w:rPr>
          <w:rFonts w:asciiTheme="majorHAnsi" w:hAnsiTheme="majorHAnsi"/>
          <w:color w:val="000090"/>
        </w:rPr>
        <w:t>Washington, D.C., June 25, 1988</w:t>
      </w:r>
    </w:p>
    <w:p w14:paraId="73F16ACF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800000"/>
        </w:rPr>
        <w:t>1987</w:t>
      </w:r>
      <w:r w:rsidRPr="0039718D">
        <w:rPr>
          <w:rFonts w:asciiTheme="majorHAnsi" w:hAnsiTheme="majorHAnsi"/>
          <w:color w:val="000090"/>
        </w:rPr>
        <w:tab/>
      </w:r>
      <w:r w:rsidRPr="0039718D">
        <w:rPr>
          <w:rFonts w:asciiTheme="majorHAnsi" w:hAnsiTheme="majorHAnsi"/>
          <w:b/>
          <w:color w:val="000090"/>
        </w:rPr>
        <w:t>"Mel Watkin at Addison/Ripley,"</w:t>
      </w:r>
      <w:r w:rsidRPr="0039718D">
        <w:rPr>
          <w:rFonts w:asciiTheme="majorHAnsi" w:hAnsiTheme="majorHAnsi"/>
          <w:color w:val="000090"/>
        </w:rPr>
        <w:t xml:space="preserve"> Henry Allen, The Washington Post, Washington,</w:t>
      </w:r>
    </w:p>
    <w:p w14:paraId="0F9B7A11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  <w:t>D.C., Nov. 14, 1987</w:t>
      </w:r>
    </w:p>
    <w:p w14:paraId="5AA6A32F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</w:r>
      <w:r w:rsidRPr="0039718D">
        <w:rPr>
          <w:rFonts w:asciiTheme="majorHAnsi" w:hAnsiTheme="majorHAnsi"/>
          <w:b/>
          <w:color w:val="000090"/>
        </w:rPr>
        <w:t>"Two Faces of Eve: the Myth, the Object,"</w:t>
      </w:r>
      <w:r w:rsidRPr="0039718D">
        <w:rPr>
          <w:rFonts w:asciiTheme="majorHAnsi" w:hAnsiTheme="majorHAnsi"/>
          <w:color w:val="000090"/>
        </w:rPr>
        <w:t xml:space="preserve"> Alice Thorson, </w:t>
      </w:r>
      <w:r w:rsidRPr="0039718D">
        <w:rPr>
          <w:rFonts w:asciiTheme="majorHAnsi" w:hAnsiTheme="majorHAnsi"/>
          <w:i/>
          <w:iCs/>
          <w:color w:val="000090"/>
        </w:rPr>
        <w:t>Washington Times</w:t>
      </w:r>
      <w:r w:rsidRPr="0039718D">
        <w:rPr>
          <w:rFonts w:asciiTheme="majorHAnsi" w:hAnsiTheme="majorHAnsi"/>
          <w:color w:val="000090"/>
        </w:rPr>
        <w:t>,</w:t>
      </w:r>
    </w:p>
    <w:p w14:paraId="45CF2714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  <w:t>Washington, D.C., Nov. 5, 1987</w:t>
      </w:r>
    </w:p>
    <w:p w14:paraId="371AFE69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b/>
          <w:color w:val="000090"/>
        </w:rPr>
        <w:tab/>
        <w:t xml:space="preserve">"Feminism, Politics and Social Commentary," </w:t>
      </w:r>
      <w:r w:rsidRPr="0039718D">
        <w:rPr>
          <w:rFonts w:asciiTheme="majorHAnsi" w:hAnsiTheme="majorHAnsi"/>
          <w:color w:val="000090"/>
        </w:rPr>
        <w:t xml:space="preserve">Susan Platt, </w:t>
      </w:r>
      <w:r w:rsidRPr="0039718D">
        <w:rPr>
          <w:rFonts w:asciiTheme="majorHAnsi" w:hAnsiTheme="majorHAnsi"/>
          <w:i/>
          <w:iCs/>
          <w:color w:val="000090"/>
        </w:rPr>
        <w:t>New Art Examiner</w:t>
      </w:r>
      <w:r w:rsidRPr="0039718D">
        <w:rPr>
          <w:rFonts w:asciiTheme="majorHAnsi" w:hAnsiTheme="majorHAnsi"/>
          <w:color w:val="000090"/>
        </w:rPr>
        <w:t>,</w:t>
      </w:r>
    </w:p>
    <w:p w14:paraId="219EDB50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  <w:t>Washington, D.C., November 1987</w:t>
      </w:r>
    </w:p>
    <w:p w14:paraId="66504561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</w:r>
      <w:r w:rsidRPr="0039718D">
        <w:rPr>
          <w:rFonts w:asciiTheme="majorHAnsi" w:hAnsiTheme="majorHAnsi"/>
          <w:b/>
          <w:color w:val="000090"/>
        </w:rPr>
        <w:t>"In Arlington, Art's Natural Gifts,"</w:t>
      </w:r>
      <w:r w:rsidRPr="0039718D">
        <w:rPr>
          <w:rFonts w:asciiTheme="majorHAnsi" w:hAnsiTheme="majorHAnsi"/>
          <w:color w:val="000090"/>
        </w:rPr>
        <w:t xml:space="preserve"> Ben Forgey, </w:t>
      </w:r>
      <w:r w:rsidRPr="0039718D">
        <w:rPr>
          <w:rFonts w:asciiTheme="majorHAnsi" w:hAnsiTheme="majorHAnsi"/>
          <w:i/>
          <w:iCs/>
          <w:color w:val="000090"/>
        </w:rPr>
        <w:t>Washington Post</w:t>
      </w:r>
      <w:r w:rsidRPr="0039718D">
        <w:rPr>
          <w:rFonts w:asciiTheme="majorHAnsi" w:hAnsiTheme="majorHAnsi"/>
          <w:color w:val="000090"/>
        </w:rPr>
        <w:t>, Washington,</w:t>
      </w:r>
    </w:p>
    <w:p w14:paraId="308298B8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  <w:t>D.C., July 18, 1987</w:t>
      </w:r>
    </w:p>
    <w:p w14:paraId="1D2995B3" w14:textId="77777777" w:rsidR="0039718D" w:rsidRPr="0039718D" w:rsidRDefault="0039718D" w:rsidP="0039718D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</w:r>
      <w:r w:rsidRPr="0039718D">
        <w:rPr>
          <w:rFonts w:asciiTheme="majorHAnsi" w:hAnsiTheme="majorHAnsi"/>
          <w:b/>
          <w:color w:val="000090"/>
        </w:rPr>
        <w:t>"Washington Women Artists,"</w:t>
      </w:r>
      <w:r w:rsidRPr="0039718D">
        <w:rPr>
          <w:rFonts w:asciiTheme="majorHAnsi" w:hAnsiTheme="majorHAnsi"/>
          <w:color w:val="000090"/>
        </w:rPr>
        <w:t xml:space="preserve"> Florence Gilbard, </w:t>
      </w:r>
      <w:r w:rsidRPr="0039718D">
        <w:rPr>
          <w:rFonts w:asciiTheme="majorHAnsi" w:hAnsiTheme="majorHAnsi"/>
          <w:i/>
          <w:iCs/>
          <w:color w:val="000090"/>
        </w:rPr>
        <w:t>Museum and Arts Washington</w:t>
      </w:r>
      <w:r w:rsidRPr="0039718D">
        <w:rPr>
          <w:rFonts w:asciiTheme="majorHAnsi" w:hAnsiTheme="majorHAnsi"/>
          <w:color w:val="000090"/>
        </w:rPr>
        <w:t>,</w:t>
      </w:r>
    </w:p>
    <w:p w14:paraId="048A3172" w14:textId="17256F9A" w:rsidR="00714D10" w:rsidRDefault="0039718D" w:rsidP="004E1D46">
      <w:pPr>
        <w:spacing w:after="0"/>
        <w:rPr>
          <w:rFonts w:asciiTheme="majorHAnsi" w:hAnsiTheme="majorHAnsi"/>
          <w:color w:val="000090"/>
        </w:rPr>
      </w:pPr>
      <w:r w:rsidRPr="0039718D">
        <w:rPr>
          <w:rFonts w:asciiTheme="majorHAnsi" w:hAnsiTheme="majorHAnsi"/>
          <w:color w:val="000090"/>
        </w:rPr>
        <w:tab/>
        <w:t>Washington, D.C., September/October 1987</w:t>
      </w:r>
    </w:p>
    <w:p w14:paraId="1237292F" w14:textId="77777777" w:rsidR="009D0C1F" w:rsidRPr="009D0C1F" w:rsidRDefault="009D0C1F" w:rsidP="004E1D46">
      <w:pPr>
        <w:spacing w:after="0"/>
        <w:rPr>
          <w:rFonts w:asciiTheme="majorHAnsi" w:hAnsiTheme="majorHAnsi"/>
          <w:color w:val="000090"/>
        </w:rPr>
      </w:pPr>
    </w:p>
    <w:p w14:paraId="59CA2168" w14:textId="5C23ED74" w:rsidR="004E1D46" w:rsidRPr="009D0C1F" w:rsidRDefault="00C56DEA" w:rsidP="004E1D46">
      <w:pPr>
        <w:spacing w:after="0"/>
        <w:rPr>
          <w:b/>
          <w:color w:val="000090"/>
        </w:rPr>
      </w:pPr>
      <w:r w:rsidRPr="009D0C1F">
        <w:rPr>
          <w:b/>
          <w:color w:val="000090"/>
        </w:rPr>
        <w:t>EDUCATION</w:t>
      </w:r>
    </w:p>
    <w:p w14:paraId="3A706B46" w14:textId="588666C1" w:rsidR="004E1D46" w:rsidRPr="004E1D46" w:rsidRDefault="004E1D46" w:rsidP="004E1D46">
      <w:pPr>
        <w:spacing w:after="0"/>
        <w:rPr>
          <w:rFonts w:asciiTheme="majorHAnsi" w:hAnsiTheme="majorHAnsi"/>
          <w:color w:val="000090"/>
        </w:rPr>
      </w:pPr>
      <w:r w:rsidRPr="00DA065B">
        <w:rPr>
          <w:rFonts w:asciiTheme="majorHAnsi" w:hAnsiTheme="majorHAnsi"/>
          <w:color w:val="800000"/>
        </w:rPr>
        <w:t>1981</w:t>
      </w:r>
      <w:r w:rsidR="00DA065B"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M.F.A., University of Montana, Missoula, MT</w:t>
      </w:r>
    </w:p>
    <w:p w14:paraId="11F82B20" w14:textId="1DA352DC" w:rsidR="007829EA" w:rsidRDefault="004E1D46" w:rsidP="004E1D46">
      <w:pPr>
        <w:spacing w:after="0"/>
        <w:rPr>
          <w:rFonts w:asciiTheme="majorHAnsi" w:hAnsiTheme="majorHAnsi"/>
          <w:color w:val="000090"/>
        </w:rPr>
      </w:pPr>
      <w:r w:rsidRPr="00DA065B">
        <w:rPr>
          <w:rFonts w:asciiTheme="majorHAnsi" w:hAnsiTheme="majorHAnsi"/>
          <w:color w:val="800000"/>
        </w:rPr>
        <w:t>1977</w:t>
      </w:r>
      <w:r w:rsidR="00DA065B">
        <w:rPr>
          <w:rFonts w:asciiTheme="majorHAnsi" w:hAnsiTheme="majorHAnsi"/>
          <w:color w:val="000090"/>
        </w:rPr>
        <w:tab/>
      </w:r>
      <w:r w:rsidRPr="004E1D46">
        <w:rPr>
          <w:rFonts w:asciiTheme="majorHAnsi" w:hAnsiTheme="majorHAnsi"/>
          <w:color w:val="000090"/>
        </w:rPr>
        <w:t>B.A., Bennington College, Bennington, VT</w:t>
      </w:r>
      <w:r w:rsidR="003A7263">
        <w:rPr>
          <w:rFonts w:asciiTheme="majorHAnsi" w:hAnsiTheme="majorHAnsi"/>
          <w:color w:val="000090"/>
        </w:rPr>
        <w:tab/>
      </w:r>
    </w:p>
    <w:p w14:paraId="6429E0B0" w14:textId="77777777" w:rsidR="003A39E6" w:rsidRDefault="003A39E6" w:rsidP="004E1D46">
      <w:pPr>
        <w:spacing w:after="0"/>
        <w:rPr>
          <w:rFonts w:asciiTheme="majorHAnsi" w:hAnsiTheme="majorHAnsi"/>
          <w:color w:val="000090"/>
        </w:rPr>
      </w:pPr>
    </w:p>
    <w:p w14:paraId="359DB6A0" w14:textId="3F787507" w:rsidR="003A39E6" w:rsidRDefault="003A39E6" w:rsidP="004E1D46">
      <w:pPr>
        <w:spacing w:after="0"/>
        <w:rPr>
          <w:rFonts w:asciiTheme="majorHAnsi" w:hAnsiTheme="majorHAnsi"/>
          <w:color w:val="000090"/>
        </w:rPr>
      </w:pPr>
      <w:r w:rsidRPr="009D0C1F">
        <w:rPr>
          <w:b/>
          <w:color w:val="000090"/>
        </w:rPr>
        <w:t>BORN:</w:t>
      </w:r>
      <w:r>
        <w:rPr>
          <w:rFonts w:asciiTheme="majorHAnsi" w:hAnsiTheme="majorHAnsi"/>
          <w:color w:val="000090"/>
        </w:rPr>
        <w:t xml:space="preserve"> Washington, D.C. 1954</w:t>
      </w:r>
    </w:p>
    <w:p w14:paraId="46466659" w14:textId="77777777" w:rsidR="003B1C0F" w:rsidRDefault="003B1C0F" w:rsidP="004E1D46">
      <w:pPr>
        <w:spacing w:after="0"/>
        <w:rPr>
          <w:rFonts w:asciiTheme="majorHAnsi" w:hAnsiTheme="majorHAnsi"/>
          <w:color w:val="000090"/>
        </w:rPr>
      </w:pPr>
    </w:p>
    <w:p w14:paraId="2869A4AB" w14:textId="528F4AF9" w:rsidR="009E6834" w:rsidRPr="009D0C1F" w:rsidRDefault="00945E70" w:rsidP="009E6834">
      <w:pPr>
        <w:spacing w:after="0"/>
        <w:rPr>
          <w:b/>
          <w:color w:val="000090"/>
        </w:rPr>
      </w:pPr>
      <w:r w:rsidRPr="009D0C1F">
        <w:rPr>
          <w:b/>
          <w:color w:val="000090"/>
        </w:rPr>
        <w:t xml:space="preserve">OTHER PROFESSIONAL WORK AND </w:t>
      </w:r>
      <w:r w:rsidR="00FB505C" w:rsidRPr="009D0C1F">
        <w:rPr>
          <w:b/>
          <w:color w:val="000090"/>
        </w:rPr>
        <w:t>COMMUNITY SERVICE</w:t>
      </w:r>
    </w:p>
    <w:p w14:paraId="3F968533" w14:textId="77777777" w:rsidR="00DE5989" w:rsidRPr="009E6834" w:rsidRDefault="00DE5989" w:rsidP="00DE5989">
      <w:pPr>
        <w:widowControl w:val="0"/>
        <w:autoSpaceDE w:val="0"/>
        <w:autoSpaceDN w:val="0"/>
        <w:adjustRightInd w:val="0"/>
        <w:spacing w:after="0"/>
        <w:contextualSpacing/>
        <w:rPr>
          <w:rFonts w:asciiTheme="majorHAnsi" w:hAnsiTheme="majorHAnsi"/>
          <w:i/>
          <w:color w:val="000090"/>
        </w:rPr>
      </w:pPr>
      <w:r w:rsidRPr="009E6834">
        <w:rPr>
          <w:rFonts w:asciiTheme="majorHAnsi" w:hAnsiTheme="majorHAnsi"/>
          <w:i/>
          <w:color w:val="000090"/>
        </w:rPr>
        <w:t>Below is a brief syn</w:t>
      </w:r>
      <w:r>
        <w:rPr>
          <w:rFonts w:asciiTheme="majorHAnsi" w:hAnsiTheme="majorHAnsi"/>
          <w:i/>
          <w:color w:val="000090"/>
        </w:rPr>
        <w:t>opsis of my work background and community involvement</w:t>
      </w:r>
      <w:r w:rsidRPr="009E6834">
        <w:rPr>
          <w:rFonts w:asciiTheme="majorHAnsi" w:hAnsiTheme="majorHAnsi"/>
          <w:i/>
          <w:color w:val="000090"/>
        </w:rPr>
        <w:t>.</w:t>
      </w:r>
    </w:p>
    <w:p w14:paraId="0C80C627" w14:textId="77777777" w:rsidR="00DE5989" w:rsidRPr="009E6834" w:rsidRDefault="00DE5989" w:rsidP="00DE5989">
      <w:pPr>
        <w:widowControl w:val="0"/>
        <w:autoSpaceDE w:val="0"/>
        <w:autoSpaceDN w:val="0"/>
        <w:adjustRightInd w:val="0"/>
        <w:spacing w:after="0"/>
        <w:contextualSpacing/>
        <w:rPr>
          <w:rFonts w:asciiTheme="majorHAnsi" w:hAnsiTheme="majorHAnsi"/>
          <w:i/>
          <w:color w:val="000090"/>
        </w:rPr>
      </w:pPr>
    </w:p>
    <w:p w14:paraId="0C9099CA" w14:textId="74F389F5" w:rsidR="006B036F" w:rsidRDefault="0002004C" w:rsidP="006B036F">
      <w:pPr>
        <w:spacing w:after="0"/>
        <w:rPr>
          <w:rFonts w:ascii="Times New Roman" w:hAnsi="Times New Roman" w:cs="Times New Roman"/>
          <w:lang w:eastAsia="zh-CN"/>
        </w:rPr>
      </w:pPr>
      <w:r w:rsidRPr="00703CA6">
        <w:rPr>
          <w:rFonts w:asciiTheme="majorHAnsi" w:hAnsiTheme="majorHAnsi"/>
          <w:b/>
          <w:color w:val="000090"/>
        </w:rPr>
        <w:t>WORK BIO:</w:t>
      </w:r>
      <w:r w:rsidRPr="003B15B4">
        <w:rPr>
          <w:rFonts w:asciiTheme="majorHAnsi" w:hAnsiTheme="majorHAnsi"/>
          <w:color w:val="000090"/>
        </w:rPr>
        <w:t xml:space="preserve"> Since graduating from Bennington College in 1978 and getting an MFA from the University</w:t>
      </w:r>
      <w:r>
        <w:rPr>
          <w:rFonts w:asciiTheme="majorHAnsi" w:hAnsiTheme="majorHAnsi"/>
          <w:color w:val="000090"/>
        </w:rPr>
        <w:t xml:space="preserve"> of Montana in 1981, Watkin </w:t>
      </w:r>
      <w:r w:rsidRPr="003B15B4">
        <w:rPr>
          <w:rFonts w:asciiTheme="majorHAnsi" w:hAnsiTheme="majorHAnsi"/>
          <w:color w:val="000090"/>
        </w:rPr>
        <w:t xml:space="preserve">maintained a serious art practice while also working full time or free-lance. </w:t>
      </w:r>
      <w:r w:rsidR="007F5BB3">
        <w:rPr>
          <w:rFonts w:asciiTheme="majorHAnsi" w:hAnsiTheme="majorHAnsi"/>
          <w:color w:val="000090"/>
        </w:rPr>
        <w:t>S</w:t>
      </w:r>
      <w:r w:rsidRPr="003B15B4">
        <w:rPr>
          <w:rFonts w:asciiTheme="majorHAnsi" w:hAnsiTheme="majorHAnsi"/>
          <w:color w:val="000090"/>
        </w:rPr>
        <w:t xml:space="preserve">he began organizing exhibitions of other artist’s work after graduating from college, </w:t>
      </w:r>
      <w:r w:rsidR="007F5BB3">
        <w:rPr>
          <w:rFonts w:asciiTheme="majorHAnsi" w:hAnsiTheme="majorHAnsi"/>
          <w:color w:val="000090"/>
        </w:rPr>
        <w:t xml:space="preserve">but </w:t>
      </w:r>
      <w:r w:rsidRPr="003B15B4">
        <w:rPr>
          <w:rFonts w:asciiTheme="majorHAnsi" w:hAnsiTheme="majorHAnsi"/>
          <w:color w:val="000090"/>
        </w:rPr>
        <w:t xml:space="preserve">her first major </w:t>
      </w:r>
      <w:r w:rsidRPr="00093450">
        <w:rPr>
          <w:rFonts w:asciiTheme="majorHAnsi" w:hAnsiTheme="majorHAnsi"/>
          <w:b/>
          <w:color w:val="000090"/>
        </w:rPr>
        <w:t>curatorial</w:t>
      </w:r>
      <w:r w:rsidRPr="003B15B4">
        <w:rPr>
          <w:rFonts w:asciiTheme="majorHAnsi" w:hAnsiTheme="majorHAnsi"/>
          <w:color w:val="000090"/>
        </w:rPr>
        <w:t xml:space="preserve"> job was with </w:t>
      </w:r>
      <w:r>
        <w:rPr>
          <w:rFonts w:asciiTheme="majorHAnsi" w:hAnsiTheme="majorHAnsi"/>
          <w:color w:val="000090"/>
        </w:rPr>
        <w:t xml:space="preserve">The Brunswick Gallery in Missoula, Montana. She was hired by </w:t>
      </w:r>
      <w:r w:rsidRPr="003B15B4">
        <w:rPr>
          <w:rFonts w:asciiTheme="majorHAnsi" w:hAnsiTheme="majorHAnsi"/>
          <w:color w:val="000090"/>
        </w:rPr>
        <w:t xml:space="preserve">Jock Reynolds at the Washington Project for the Arts in Washington, DC </w:t>
      </w:r>
      <w:r>
        <w:rPr>
          <w:rFonts w:asciiTheme="majorHAnsi" w:hAnsiTheme="majorHAnsi"/>
          <w:color w:val="000090"/>
        </w:rPr>
        <w:t xml:space="preserve">in 1984 and held a curatorial position from </w:t>
      </w:r>
      <w:r w:rsidRPr="003B15B4">
        <w:rPr>
          <w:rFonts w:asciiTheme="majorHAnsi" w:hAnsiTheme="majorHAnsi"/>
          <w:color w:val="000090"/>
        </w:rPr>
        <w:t xml:space="preserve">1986-1991. </w:t>
      </w:r>
      <w:r>
        <w:rPr>
          <w:rFonts w:asciiTheme="majorHAnsi" w:hAnsiTheme="majorHAnsi"/>
          <w:color w:val="000090"/>
        </w:rPr>
        <w:t xml:space="preserve">She </w:t>
      </w:r>
      <w:r w:rsidRPr="003B15B4">
        <w:rPr>
          <w:rFonts w:asciiTheme="majorHAnsi" w:hAnsiTheme="majorHAnsi"/>
          <w:color w:val="000090"/>
        </w:rPr>
        <w:t>work</w:t>
      </w:r>
      <w:r>
        <w:rPr>
          <w:rFonts w:asciiTheme="majorHAnsi" w:hAnsiTheme="majorHAnsi"/>
          <w:color w:val="000090"/>
        </w:rPr>
        <w:t>ed</w:t>
      </w:r>
      <w:r w:rsidRPr="003B15B4">
        <w:rPr>
          <w:rFonts w:asciiTheme="majorHAnsi" w:hAnsiTheme="majorHAnsi"/>
          <w:color w:val="000090"/>
        </w:rPr>
        <w:t xml:space="preserve"> under Betsy Millard at the Forum</w:t>
      </w:r>
      <w:r>
        <w:rPr>
          <w:rFonts w:asciiTheme="majorHAnsi" w:hAnsiTheme="majorHAnsi"/>
          <w:color w:val="000090"/>
        </w:rPr>
        <w:t xml:space="preserve"> for Contemporary Art, (now the </w:t>
      </w:r>
      <w:r w:rsidRPr="003B15B4">
        <w:rPr>
          <w:rFonts w:asciiTheme="majorHAnsi" w:hAnsiTheme="majorHAnsi"/>
          <w:color w:val="000090"/>
        </w:rPr>
        <w:t>Contemporary Art Museum St. Louis</w:t>
      </w:r>
      <w:r>
        <w:rPr>
          <w:rFonts w:asciiTheme="majorHAnsi" w:hAnsiTheme="majorHAnsi"/>
          <w:color w:val="000090"/>
        </w:rPr>
        <w:t xml:space="preserve">) from </w:t>
      </w:r>
      <w:r w:rsidRPr="003B15B4">
        <w:rPr>
          <w:rFonts w:asciiTheme="majorHAnsi" w:hAnsiTheme="majorHAnsi"/>
          <w:color w:val="000090"/>
        </w:rPr>
        <w:t>1992</w:t>
      </w:r>
      <w:r>
        <w:rPr>
          <w:rFonts w:asciiTheme="majorHAnsi" w:hAnsiTheme="majorHAnsi"/>
          <w:color w:val="000090"/>
        </w:rPr>
        <w:t xml:space="preserve"> to </w:t>
      </w:r>
      <w:r w:rsidRPr="003B15B4">
        <w:rPr>
          <w:rFonts w:asciiTheme="majorHAnsi" w:hAnsiTheme="majorHAnsi"/>
          <w:color w:val="000090"/>
        </w:rPr>
        <w:t>2003</w:t>
      </w:r>
      <w:r>
        <w:rPr>
          <w:rFonts w:asciiTheme="majorHAnsi" w:hAnsiTheme="majorHAnsi"/>
          <w:color w:val="000090"/>
        </w:rPr>
        <w:t xml:space="preserve">. </w:t>
      </w:r>
      <w:r w:rsidRPr="003B15B4">
        <w:rPr>
          <w:rFonts w:asciiTheme="majorHAnsi" w:hAnsiTheme="majorHAnsi"/>
          <w:color w:val="000090"/>
        </w:rPr>
        <w:t xml:space="preserve">In 2004 she </w:t>
      </w:r>
      <w:r w:rsidRPr="00093450">
        <w:rPr>
          <w:rFonts w:asciiTheme="majorHAnsi" w:hAnsiTheme="majorHAnsi"/>
          <w:b/>
          <w:color w:val="000090"/>
        </w:rPr>
        <w:t>founded</w:t>
      </w:r>
      <w:r w:rsidRPr="003B15B4">
        <w:rPr>
          <w:rFonts w:asciiTheme="majorHAnsi" w:hAnsiTheme="majorHAnsi"/>
          <w:color w:val="000090"/>
        </w:rPr>
        <w:t xml:space="preserve"> the Public Policy Research Center</w:t>
      </w:r>
      <w:r>
        <w:rPr>
          <w:rFonts w:asciiTheme="majorHAnsi" w:hAnsiTheme="majorHAnsi"/>
          <w:color w:val="000090"/>
        </w:rPr>
        <w:t>’s</w:t>
      </w:r>
      <w:r w:rsidRPr="003B15B4">
        <w:rPr>
          <w:rFonts w:asciiTheme="majorHAnsi" w:hAnsiTheme="majorHAnsi"/>
          <w:color w:val="000090"/>
        </w:rPr>
        <w:t xml:space="preserve"> Photography Project at the University of Missouri St. Louis, a community-based photography program. </w:t>
      </w:r>
      <w:r w:rsidR="006B036F">
        <w:rPr>
          <w:rFonts w:asciiTheme="majorHAnsi" w:hAnsiTheme="majorHAnsi"/>
          <w:bCs/>
          <w:color w:val="000090"/>
          <w:lang w:eastAsia="zh-CN"/>
        </w:rPr>
        <w:t xml:space="preserve">In 2022 she was appointed as Artist-in-Residence for the Boys &amp; Girls Club of Southern Illinois. </w:t>
      </w:r>
      <w:r w:rsidRPr="003B15B4">
        <w:rPr>
          <w:rFonts w:asciiTheme="majorHAnsi" w:hAnsiTheme="majorHAnsi"/>
          <w:color w:val="000090"/>
        </w:rPr>
        <w:t>She has</w:t>
      </w:r>
      <w:r>
        <w:rPr>
          <w:rFonts w:asciiTheme="majorHAnsi" w:hAnsiTheme="majorHAnsi"/>
          <w:color w:val="000090"/>
        </w:rPr>
        <w:t xml:space="preserve"> also written numerous</w:t>
      </w:r>
      <w:r w:rsidRPr="003B15B4">
        <w:rPr>
          <w:rFonts w:asciiTheme="majorHAnsi" w:hAnsiTheme="majorHAnsi"/>
          <w:color w:val="000090"/>
        </w:rPr>
        <w:t xml:space="preserve"> </w:t>
      </w:r>
      <w:r w:rsidRPr="00093450">
        <w:rPr>
          <w:rFonts w:asciiTheme="majorHAnsi" w:hAnsiTheme="majorHAnsi"/>
          <w:b/>
          <w:color w:val="000090"/>
        </w:rPr>
        <w:t>catalog essays and reviews</w:t>
      </w:r>
      <w:r w:rsidRPr="003B15B4">
        <w:rPr>
          <w:rFonts w:asciiTheme="majorHAnsi" w:hAnsiTheme="majorHAnsi"/>
          <w:color w:val="000090"/>
        </w:rPr>
        <w:t xml:space="preserve"> for </w:t>
      </w:r>
      <w:r w:rsidR="007F5BB3">
        <w:rPr>
          <w:rFonts w:asciiTheme="majorHAnsi" w:hAnsiTheme="majorHAnsi"/>
          <w:color w:val="000090"/>
        </w:rPr>
        <w:t xml:space="preserve">arts organizations, </w:t>
      </w:r>
      <w:r w:rsidRPr="00B54606">
        <w:rPr>
          <w:rFonts w:asciiTheme="majorHAnsi" w:hAnsiTheme="majorHAnsi"/>
          <w:i/>
          <w:color w:val="000090"/>
        </w:rPr>
        <w:t xml:space="preserve">Art in </w:t>
      </w:r>
      <w:proofErr w:type="gramStart"/>
      <w:r w:rsidRPr="00B54606">
        <w:rPr>
          <w:rFonts w:asciiTheme="majorHAnsi" w:hAnsiTheme="majorHAnsi"/>
          <w:i/>
          <w:color w:val="000090"/>
        </w:rPr>
        <w:t>America</w:t>
      </w:r>
      <w:proofErr w:type="gramEnd"/>
      <w:r w:rsidRPr="003B15B4">
        <w:rPr>
          <w:rFonts w:asciiTheme="majorHAnsi" w:hAnsiTheme="majorHAnsi"/>
          <w:color w:val="000090"/>
        </w:rPr>
        <w:t xml:space="preserve"> and </w:t>
      </w:r>
      <w:r w:rsidRPr="00B54606">
        <w:rPr>
          <w:rFonts w:asciiTheme="majorHAnsi" w:hAnsiTheme="majorHAnsi"/>
          <w:i/>
          <w:color w:val="000090"/>
        </w:rPr>
        <w:t>Art Papers</w:t>
      </w:r>
      <w:r>
        <w:rPr>
          <w:rFonts w:asciiTheme="majorHAnsi" w:hAnsiTheme="majorHAnsi"/>
          <w:color w:val="000090"/>
        </w:rPr>
        <w:t>.  In 2013</w:t>
      </w:r>
      <w:r w:rsidRPr="003B15B4">
        <w:rPr>
          <w:rFonts w:asciiTheme="majorHAnsi" w:hAnsiTheme="majorHAnsi"/>
          <w:color w:val="000090"/>
        </w:rPr>
        <w:t xml:space="preserve"> she </w:t>
      </w:r>
      <w:r>
        <w:rPr>
          <w:rFonts w:asciiTheme="majorHAnsi" w:hAnsiTheme="majorHAnsi"/>
          <w:color w:val="000090"/>
        </w:rPr>
        <w:t xml:space="preserve">expanded her studio practice to </w:t>
      </w:r>
      <w:r w:rsidRPr="003B15B4">
        <w:rPr>
          <w:rFonts w:asciiTheme="majorHAnsi" w:hAnsiTheme="majorHAnsi"/>
          <w:color w:val="000090"/>
        </w:rPr>
        <w:t>full time.</w:t>
      </w:r>
      <w:r w:rsidR="007F5BB3">
        <w:rPr>
          <w:rFonts w:asciiTheme="majorHAnsi" w:hAnsiTheme="majorHAnsi"/>
          <w:color w:val="000090"/>
        </w:rPr>
        <w:t xml:space="preserve">  Watkin </w:t>
      </w:r>
      <w:r w:rsidR="007F32DF">
        <w:rPr>
          <w:rFonts w:asciiTheme="majorHAnsi" w:hAnsiTheme="majorHAnsi"/>
          <w:color w:val="000090"/>
        </w:rPr>
        <w:t>volunteer</w:t>
      </w:r>
      <w:r w:rsidR="007F5BB3">
        <w:rPr>
          <w:rFonts w:asciiTheme="majorHAnsi" w:hAnsiTheme="majorHAnsi"/>
          <w:color w:val="000090"/>
        </w:rPr>
        <w:t>s</w:t>
      </w:r>
      <w:r w:rsidR="007F32DF">
        <w:rPr>
          <w:rFonts w:asciiTheme="majorHAnsi" w:hAnsiTheme="majorHAnsi"/>
          <w:color w:val="000090"/>
        </w:rPr>
        <w:t xml:space="preserve"> teaching </w:t>
      </w:r>
      <w:r w:rsidR="00CA5176">
        <w:rPr>
          <w:rFonts w:asciiTheme="majorHAnsi" w:hAnsiTheme="majorHAnsi"/>
          <w:color w:val="000090"/>
        </w:rPr>
        <w:t xml:space="preserve">Tae Kwon </w:t>
      </w:r>
      <w:proofErr w:type="gramStart"/>
      <w:r w:rsidR="00CA5176">
        <w:rPr>
          <w:rFonts w:asciiTheme="majorHAnsi" w:hAnsiTheme="majorHAnsi"/>
          <w:color w:val="000090"/>
        </w:rPr>
        <w:t>Do</w:t>
      </w:r>
      <w:proofErr w:type="gramEnd"/>
      <w:r w:rsidR="00CA5176">
        <w:rPr>
          <w:rFonts w:asciiTheme="majorHAnsi" w:hAnsiTheme="majorHAnsi"/>
          <w:color w:val="000090"/>
        </w:rPr>
        <w:t xml:space="preserve"> to </w:t>
      </w:r>
      <w:r w:rsidR="007F32DF">
        <w:rPr>
          <w:rFonts w:asciiTheme="majorHAnsi" w:hAnsiTheme="majorHAnsi"/>
          <w:color w:val="000090"/>
        </w:rPr>
        <w:t xml:space="preserve">children and adults several times per week and serve as an election judge for </w:t>
      </w:r>
      <w:r w:rsidR="007F5BB3">
        <w:rPr>
          <w:rFonts w:asciiTheme="majorHAnsi" w:hAnsiTheme="majorHAnsi"/>
          <w:color w:val="000090"/>
        </w:rPr>
        <w:t>her</w:t>
      </w:r>
      <w:r w:rsidR="007F32DF">
        <w:rPr>
          <w:rFonts w:asciiTheme="majorHAnsi" w:hAnsiTheme="majorHAnsi"/>
          <w:color w:val="000090"/>
        </w:rPr>
        <w:t xml:space="preserve"> small town.</w:t>
      </w:r>
      <w:r w:rsidR="006B036F">
        <w:rPr>
          <w:rFonts w:asciiTheme="majorHAnsi" w:hAnsiTheme="majorHAnsi"/>
          <w:color w:val="000090"/>
        </w:rPr>
        <w:t xml:space="preserve"> </w:t>
      </w:r>
    </w:p>
    <w:p w14:paraId="15C04FA8" w14:textId="226896A1" w:rsidR="007F32DF" w:rsidRPr="007F32DF" w:rsidRDefault="007F32DF" w:rsidP="00DE5989">
      <w:pPr>
        <w:widowControl w:val="0"/>
        <w:autoSpaceDE w:val="0"/>
        <w:autoSpaceDN w:val="0"/>
        <w:adjustRightInd w:val="0"/>
        <w:spacing w:after="0"/>
        <w:contextualSpacing/>
        <w:rPr>
          <w:rFonts w:asciiTheme="majorHAnsi" w:hAnsiTheme="majorHAnsi"/>
          <w:color w:val="000090"/>
        </w:rPr>
      </w:pPr>
    </w:p>
    <w:p w14:paraId="3E8C6D5D" w14:textId="77777777" w:rsidR="009E6834" w:rsidRDefault="009E6834" w:rsidP="004E1D46">
      <w:pPr>
        <w:spacing w:after="0"/>
        <w:rPr>
          <w:b/>
          <w:color w:val="000090"/>
          <w:sz w:val="28"/>
          <w:szCs w:val="28"/>
        </w:rPr>
      </w:pPr>
    </w:p>
    <w:p w14:paraId="6933E1E2" w14:textId="40C11373" w:rsidR="003B1C0F" w:rsidRDefault="007F5BB3" w:rsidP="004E1D46">
      <w:pPr>
        <w:spacing w:after="0"/>
        <w:rPr>
          <w:rFonts w:asciiTheme="majorHAnsi" w:hAnsiTheme="majorHAnsi"/>
          <w:i/>
          <w:color w:val="000090"/>
        </w:rPr>
      </w:pPr>
      <w:r>
        <w:rPr>
          <w:rFonts w:asciiTheme="majorHAnsi" w:hAnsiTheme="majorHAnsi"/>
          <w:i/>
          <w:color w:val="000090"/>
        </w:rPr>
        <w:t>Artwork d</w:t>
      </w:r>
      <w:r w:rsidR="004F09D0">
        <w:rPr>
          <w:rFonts w:asciiTheme="majorHAnsi" w:hAnsiTheme="majorHAnsi"/>
          <w:i/>
          <w:color w:val="000090"/>
        </w:rPr>
        <w:t>onate</w:t>
      </w:r>
      <w:r w:rsidR="00781877">
        <w:rPr>
          <w:rFonts w:asciiTheme="majorHAnsi" w:hAnsiTheme="majorHAnsi"/>
          <w:i/>
          <w:color w:val="000090"/>
        </w:rPr>
        <w:t>d</w:t>
      </w:r>
      <w:r>
        <w:rPr>
          <w:rFonts w:asciiTheme="majorHAnsi" w:hAnsiTheme="majorHAnsi"/>
          <w:i/>
          <w:color w:val="000090"/>
        </w:rPr>
        <w:t xml:space="preserve"> </w:t>
      </w:r>
      <w:r w:rsidR="004A2645">
        <w:rPr>
          <w:rFonts w:asciiTheme="majorHAnsi" w:hAnsiTheme="majorHAnsi"/>
          <w:i/>
          <w:color w:val="000090"/>
        </w:rPr>
        <w:t>to</w:t>
      </w:r>
      <w:r w:rsidR="00781877">
        <w:rPr>
          <w:rFonts w:asciiTheme="majorHAnsi" w:hAnsiTheme="majorHAnsi"/>
          <w:i/>
          <w:color w:val="000090"/>
        </w:rPr>
        <w:t xml:space="preserve"> many</w:t>
      </w:r>
      <w:r w:rsidR="004A2645">
        <w:rPr>
          <w:rFonts w:asciiTheme="majorHAnsi" w:hAnsiTheme="majorHAnsi"/>
          <w:i/>
          <w:color w:val="000090"/>
        </w:rPr>
        <w:t xml:space="preserve"> fundraising</w:t>
      </w:r>
      <w:r w:rsidR="003B1C0F" w:rsidRPr="003B1C0F">
        <w:rPr>
          <w:rFonts w:asciiTheme="majorHAnsi" w:hAnsiTheme="majorHAnsi"/>
          <w:i/>
          <w:color w:val="000090"/>
        </w:rPr>
        <w:t xml:space="preserve"> auctions including:</w:t>
      </w:r>
    </w:p>
    <w:p w14:paraId="01A409EC" w14:textId="408B396D" w:rsidR="00AD5FC6" w:rsidRPr="00AD5FC6" w:rsidRDefault="00AD5FC6" w:rsidP="004E1D46">
      <w:pPr>
        <w:spacing w:after="0"/>
        <w:rPr>
          <w:rFonts w:asciiTheme="majorHAnsi" w:hAnsiTheme="majorHAnsi"/>
          <w:iCs/>
          <w:color w:val="000090"/>
        </w:rPr>
      </w:pPr>
      <w:r>
        <w:rPr>
          <w:rFonts w:asciiTheme="majorHAnsi" w:hAnsiTheme="majorHAnsi"/>
          <w:iCs/>
          <w:color w:val="000090"/>
        </w:rPr>
        <w:t>A.I.R. Gallery, Brooklyn, NY</w:t>
      </w:r>
    </w:p>
    <w:p w14:paraId="35703692" w14:textId="77777777" w:rsidR="003B1C0F" w:rsidRDefault="003B1C0F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lastRenderedPageBreak/>
        <w:t>Contemporary Art Museum St. Louis</w:t>
      </w:r>
    </w:p>
    <w:p w14:paraId="331EBB68" w14:textId="77777777" w:rsidR="003B1C0F" w:rsidRDefault="003B1C0F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>Laumeier Sculpture Park, St. Louis</w:t>
      </w:r>
    </w:p>
    <w:p w14:paraId="02B8C73E" w14:textId="77777777" w:rsidR="003B1C0F" w:rsidRDefault="003B1C0F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>Hyde Park Art Center, Chicago</w:t>
      </w:r>
    </w:p>
    <w:p w14:paraId="1184C50B" w14:textId="77777777" w:rsidR="003B1C0F" w:rsidRDefault="003B1C0F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>School of Art &amp; Design, Southern Illinois University Carbondale, IL</w:t>
      </w:r>
    </w:p>
    <w:p w14:paraId="3659191A" w14:textId="1324C5E7" w:rsidR="008D69EC" w:rsidRDefault="003B1C0F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>Lambert St. Louis International Airport</w:t>
      </w:r>
      <w:r w:rsidR="009D790B">
        <w:rPr>
          <w:rFonts w:asciiTheme="majorHAnsi" w:hAnsiTheme="majorHAnsi"/>
          <w:color w:val="000090"/>
        </w:rPr>
        <w:t>,</w:t>
      </w:r>
      <w:r>
        <w:rPr>
          <w:rFonts w:asciiTheme="majorHAnsi" w:hAnsiTheme="majorHAnsi"/>
          <w:color w:val="000090"/>
        </w:rPr>
        <w:t xml:space="preserve"> </w:t>
      </w:r>
      <w:r w:rsidR="00B30A16">
        <w:rPr>
          <w:rFonts w:asciiTheme="majorHAnsi" w:hAnsiTheme="majorHAnsi"/>
          <w:color w:val="000090"/>
        </w:rPr>
        <w:t xml:space="preserve">Art of Travel </w:t>
      </w:r>
      <w:r>
        <w:rPr>
          <w:rFonts w:asciiTheme="majorHAnsi" w:hAnsiTheme="majorHAnsi"/>
          <w:color w:val="000090"/>
        </w:rPr>
        <w:t>Gallery</w:t>
      </w:r>
      <w:r w:rsidR="009D790B">
        <w:rPr>
          <w:rFonts w:asciiTheme="majorHAnsi" w:hAnsiTheme="majorHAnsi"/>
          <w:color w:val="000090"/>
        </w:rPr>
        <w:t>, St. Louis</w:t>
      </w:r>
      <w:r>
        <w:rPr>
          <w:rFonts w:asciiTheme="majorHAnsi" w:hAnsiTheme="majorHAnsi"/>
          <w:color w:val="000090"/>
        </w:rPr>
        <w:t xml:space="preserve"> </w:t>
      </w:r>
    </w:p>
    <w:p w14:paraId="25B77FC7" w14:textId="0BADC9E4" w:rsidR="00732FAD" w:rsidRDefault="00732FAD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>ArtWorks, St. Louis</w:t>
      </w:r>
    </w:p>
    <w:p w14:paraId="4439BA5E" w14:textId="77777777" w:rsidR="008D69EC" w:rsidRDefault="008D69EC" w:rsidP="004E1D46">
      <w:pPr>
        <w:spacing w:after="0"/>
        <w:rPr>
          <w:rFonts w:asciiTheme="majorHAnsi" w:hAnsiTheme="majorHAnsi"/>
          <w:color w:val="000090"/>
        </w:rPr>
      </w:pPr>
    </w:p>
    <w:p w14:paraId="2E6DFA3B" w14:textId="17C34107" w:rsidR="00471D2A" w:rsidRPr="008D69EC" w:rsidRDefault="007F5BB3" w:rsidP="00FB68ED">
      <w:pPr>
        <w:spacing w:after="0"/>
        <w:rPr>
          <w:rFonts w:asciiTheme="majorHAnsi" w:hAnsiTheme="majorHAnsi"/>
          <w:i/>
          <w:color w:val="000090"/>
        </w:rPr>
      </w:pPr>
      <w:r>
        <w:rPr>
          <w:rFonts w:asciiTheme="majorHAnsi" w:hAnsiTheme="majorHAnsi"/>
          <w:i/>
          <w:color w:val="000090"/>
        </w:rPr>
        <w:t>S</w:t>
      </w:r>
      <w:r w:rsidR="00FB68ED" w:rsidRPr="008D69EC">
        <w:rPr>
          <w:rFonts w:asciiTheme="majorHAnsi" w:hAnsiTheme="majorHAnsi"/>
          <w:i/>
          <w:color w:val="000090"/>
        </w:rPr>
        <w:t>erved on numerous grant, residency and fellowship panels including:</w:t>
      </w:r>
    </w:p>
    <w:p w14:paraId="7E0626FA" w14:textId="276C3145" w:rsidR="00FB68ED" w:rsidRDefault="00FB68ED" w:rsidP="00FB68ED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>Crit</w:t>
      </w:r>
      <w:r w:rsidR="00471D2A">
        <w:rPr>
          <w:rFonts w:asciiTheme="majorHAnsi" w:hAnsiTheme="majorHAnsi"/>
          <w:color w:val="000090"/>
        </w:rPr>
        <w:t>ical Mass Public Art Projects and Creative Awards</w:t>
      </w:r>
      <w:r>
        <w:rPr>
          <w:rFonts w:asciiTheme="majorHAnsi" w:hAnsiTheme="majorHAnsi"/>
          <w:color w:val="000090"/>
        </w:rPr>
        <w:t>, St. Louis</w:t>
      </w:r>
    </w:p>
    <w:p w14:paraId="4D124E63" w14:textId="77777777" w:rsidR="00FB68ED" w:rsidRDefault="00FB68ED" w:rsidP="00FB68ED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>Illinois Arts Council, Chicago</w:t>
      </w:r>
    </w:p>
    <w:p w14:paraId="525618AF" w14:textId="77777777" w:rsidR="00FB68ED" w:rsidRDefault="00FB68ED" w:rsidP="00FB68ED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>Mid-Atlantic States Foundation, Baltimore, MD</w:t>
      </w:r>
    </w:p>
    <w:p w14:paraId="4BFDE0EB" w14:textId="26E83859" w:rsidR="00FB68ED" w:rsidRDefault="00FB68ED" w:rsidP="00FB68ED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>National Endowme</w:t>
      </w:r>
      <w:r w:rsidR="008722CB">
        <w:rPr>
          <w:rFonts w:asciiTheme="majorHAnsi" w:hAnsiTheme="majorHAnsi"/>
          <w:color w:val="000090"/>
        </w:rPr>
        <w:t>nt for the Arts, Washington, D.</w:t>
      </w:r>
      <w:r>
        <w:rPr>
          <w:rFonts w:asciiTheme="majorHAnsi" w:hAnsiTheme="majorHAnsi"/>
          <w:color w:val="000090"/>
        </w:rPr>
        <w:t>C.</w:t>
      </w:r>
    </w:p>
    <w:p w14:paraId="14761D98" w14:textId="77777777" w:rsidR="00EF3BCE" w:rsidRDefault="00FB68ED" w:rsidP="00FB68ED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>Regional Arts Commission, St. Louis</w:t>
      </w:r>
    </w:p>
    <w:p w14:paraId="29B83C5C" w14:textId="3BB7B1DA" w:rsidR="004F09D0" w:rsidRPr="00EF3BCE" w:rsidRDefault="00FB68ED" w:rsidP="004E1D46">
      <w:pPr>
        <w:spacing w:after="0"/>
        <w:rPr>
          <w:rFonts w:asciiTheme="majorHAnsi" w:hAnsiTheme="majorHAnsi"/>
          <w:color w:val="000090"/>
        </w:rPr>
      </w:pPr>
      <w:r>
        <w:rPr>
          <w:rFonts w:asciiTheme="majorHAnsi" w:hAnsiTheme="majorHAnsi"/>
          <w:color w:val="000090"/>
        </w:rPr>
        <w:t>Ragdale Artist’s Residencies, Lake Forest, IL</w:t>
      </w:r>
      <w:r w:rsidR="00823F8B">
        <w:rPr>
          <w:rFonts w:asciiTheme="majorHAnsi" w:hAnsiTheme="majorHAnsi"/>
          <w:color w:val="000090"/>
        </w:rPr>
        <w:tab/>
      </w:r>
      <w:r w:rsidR="00823F8B">
        <w:rPr>
          <w:rFonts w:asciiTheme="majorHAnsi" w:hAnsiTheme="majorHAnsi"/>
          <w:color w:val="000090"/>
        </w:rPr>
        <w:tab/>
      </w:r>
      <w:r w:rsidR="00EF3BCE">
        <w:rPr>
          <w:rFonts w:asciiTheme="majorHAnsi" w:hAnsiTheme="majorHAnsi"/>
          <w:color w:val="000090"/>
        </w:rPr>
        <w:tab/>
      </w:r>
      <w:r w:rsidR="00EF3BCE">
        <w:rPr>
          <w:rFonts w:asciiTheme="majorHAnsi" w:hAnsiTheme="majorHAnsi"/>
          <w:color w:val="000090"/>
        </w:rPr>
        <w:tab/>
      </w:r>
      <w:r w:rsidR="00EF3BCE">
        <w:rPr>
          <w:rFonts w:asciiTheme="majorHAnsi" w:hAnsiTheme="majorHAnsi"/>
          <w:color w:val="000090"/>
        </w:rPr>
        <w:tab/>
      </w:r>
      <w:r w:rsidR="00EF3BCE">
        <w:rPr>
          <w:rFonts w:asciiTheme="majorHAnsi" w:hAnsiTheme="majorHAnsi"/>
          <w:color w:val="000090"/>
        </w:rPr>
        <w:tab/>
      </w:r>
      <w:r w:rsidR="00EF3BCE">
        <w:rPr>
          <w:rFonts w:asciiTheme="majorHAnsi" w:hAnsiTheme="majorHAnsi"/>
          <w:color w:val="000090"/>
        </w:rPr>
        <w:tab/>
      </w:r>
      <w:r w:rsidR="006B036F">
        <w:rPr>
          <w:rFonts w:asciiTheme="majorHAnsi" w:hAnsiTheme="majorHAnsi"/>
          <w:color w:val="000090"/>
          <w:sz w:val="18"/>
          <w:szCs w:val="18"/>
        </w:rPr>
        <w:t>2/27/22</w:t>
      </w:r>
    </w:p>
    <w:sectPr w:rsidR="004F09D0" w:rsidRPr="00EF3BCE" w:rsidSect="00A851FF">
      <w:footerReference w:type="even" r:id="rId8"/>
      <w:footerReference w:type="default" r:id="rId9"/>
      <w:pgSz w:w="12240" w:h="15840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F6AF" w14:textId="77777777" w:rsidR="004364B1" w:rsidRDefault="004364B1" w:rsidP="00831959">
      <w:pPr>
        <w:spacing w:after="0"/>
      </w:pPr>
      <w:r>
        <w:separator/>
      </w:r>
    </w:p>
  </w:endnote>
  <w:endnote w:type="continuationSeparator" w:id="0">
    <w:p w14:paraId="54C843B5" w14:textId="77777777" w:rsidR="004364B1" w:rsidRDefault="004364B1" w:rsidP="008319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446D" w14:textId="77777777" w:rsidR="0036130E" w:rsidRDefault="0036130E" w:rsidP="00E037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62EA11" w14:textId="77777777" w:rsidR="0036130E" w:rsidRDefault="0036130E" w:rsidP="008319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9384" w14:textId="77777777" w:rsidR="0036130E" w:rsidRDefault="0036130E" w:rsidP="00E037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2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50B1F3" w14:textId="77777777" w:rsidR="0036130E" w:rsidRDefault="0036130E" w:rsidP="008319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5B3B" w14:textId="77777777" w:rsidR="004364B1" w:rsidRDefault="004364B1" w:rsidP="00831959">
      <w:pPr>
        <w:spacing w:after="0"/>
      </w:pPr>
      <w:r>
        <w:separator/>
      </w:r>
    </w:p>
  </w:footnote>
  <w:footnote w:type="continuationSeparator" w:id="0">
    <w:p w14:paraId="64C8F31C" w14:textId="77777777" w:rsidR="004364B1" w:rsidRDefault="004364B1" w:rsidP="008319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46"/>
    <w:rsid w:val="00003E8A"/>
    <w:rsid w:val="00017FAA"/>
    <w:rsid w:val="0002004C"/>
    <w:rsid w:val="00020291"/>
    <w:rsid w:val="00024A74"/>
    <w:rsid w:val="00024C66"/>
    <w:rsid w:val="00026DA8"/>
    <w:rsid w:val="0002775C"/>
    <w:rsid w:val="00040403"/>
    <w:rsid w:val="00046091"/>
    <w:rsid w:val="000528B4"/>
    <w:rsid w:val="00055AB4"/>
    <w:rsid w:val="00064D06"/>
    <w:rsid w:val="00071A28"/>
    <w:rsid w:val="00085092"/>
    <w:rsid w:val="000871F2"/>
    <w:rsid w:val="000878F8"/>
    <w:rsid w:val="00092E7B"/>
    <w:rsid w:val="00097D51"/>
    <w:rsid w:val="000A1EC3"/>
    <w:rsid w:val="000A7897"/>
    <w:rsid w:val="000D1E9B"/>
    <w:rsid w:val="000E768A"/>
    <w:rsid w:val="000F0497"/>
    <w:rsid w:val="00115CB5"/>
    <w:rsid w:val="00123B18"/>
    <w:rsid w:val="0012555E"/>
    <w:rsid w:val="0013168F"/>
    <w:rsid w:val="00135823"/>
    <w:rsid w:val="00145E27"/>
    <w:rsid w:val="0014712A"/>
    <w:rsid w:val="00161FDD"/>
    <w:rsid w:val="001663FD"/>
    <w:rsid w:val="00171FE2"/>
    <w:rsid w:val="00175816"/>
    <w:rsid w:val="00175B06"/>
    <w:rsid w:val="00181F6E"/>
    <w:rsid w:val="00187CD1"/>
    <w:rsid w:val="0019597F"/>
    <w:rsid w:val="001B2FD9"/>
    <w:rsid w:val="001C3B55"/>
    <w:rsid w:val="001E4CA7"/>
    <w:rsid w:val="001F187C"/>
    <w:rsid w:val="001F5E52"/>
    <w:rsid w:val="001F5EDD"/>
    <w:rsid w:val="00206323"/>
    <w:rsid w:val="002116B8"/>
    <w:rsid w:val="00216249"/>
    <w:rsid w:val="00216563"/>
    <w:rsid w:val="00217D3A"/>
    <w:rsid w:val="00227201"/>
    <w:rsid w:val="002415CB"/>
    <w:rsid w:val="00250616"/>
    <w:rsid w:val="002516D6"/>
    <w:rsid w:val="00253F71"/>
    <w:rsid w:val="002600F0"/>
    <w:rsid w:val="00267A72"/>
    <w:rsid w:val="002701A8"/>
    <w:rsid w:val="00282957"/>
    <w:rsid w:val="00294581"/>
    <w:rsid w:val="002A66D5"/>
    <w:rsid w:val="002C5A10"/>
    <w:rsid w:val="002E074D"/>
    <w:rsid w:val="002E1C09"/>
    <w:rsid w:val="002E51AD"/>
    <w:rsid w:val="00320CA5"/>
    <w:rsid w:val="00321878"/>
    <w:rsid w:val="00325A2F"/>
    <w:rsid w:val="00331556"/>
    <w:rsid w:val="003455CB"/>
    <w:rsid w:val="003571A4"/>
    <w:rsid w:val="0036130E"/>
    <w:rsid w:val="003647F7"/>
    <w:rsid w:val="0037174C"/>
    <w:rsid w:val="00372DCE"/>
    <w:rsid w:val="0038313A"/>
    <w:rsid w:val="003864C9"/>
    <w:rsid w:val="00386BB3"/>
    <w:rsid w:val="00386E6D"/>
    <w:rsid w:val="0038745F"/>
    <w:rsid w:val="0039058E"/>
    <w:rsid w:val="00393A7A"/>
    <w:rsid w:val="0039718D"/>
    <w:rsid w:val="003A39E6"/>
    <w:rsid w:val="003A7263"/>
    <w:rsid w:val="003B19C6"/>
    <w:rsid w:val="003B1C0F"/>
    <w:rsid w:val="003B4C9D"/>
    <w:rsid w:val="003D0E3C"/>
    <w:rsid w:val="003D343E"/>
    <w:rsid w:val="003D5C95"/>
    <w:rsid w:val="003F7D66"/>
    <w:rsid w:val="00415B1F"/>
    <w:rsid w:val="00421905"/>
    <w:rsid w:val="004346E8"/>
    <w:rsid w:val="004364B1"/>
    <w:rsid w:val="0044188E"/>
    <w:rsid w:val="00452E7E"/>
    <w:rsid w:val="00471D2A"/>
    <w:rsid w:val="00473636"/>
    <w:rsid w:val="004A2645"/>
    <w:rsid w:val="004A56E6"/>
    <w:rsid w:val="004C1E7A"/>
    <w:rsid w:val="004D27C1"/>
    <w:rsid w:val="004D3D16"/>
    <w:rsid w:val="004D3F3E"/>
    <w:rsid w:val="004D55B5"/>
    <w:rsid w:val="004E1D46"/>
    <w:rsid w:val="004E7116"/>
    <w:rsid w:val="004F09D0"/>
    <w:rsid w:val="004F2A19"/>
    <w:rsid w:val="004F62D3"/>
    <w:rsid w:val="0050368A"/>
    <w:rsid w:val="00505737"/>
    <w:rsid w:val="00507E00"/>
    <w:rsid w:val="00511E77"/>
    <w:rsid w:val="00514265"/>
    <w:rsid w:val="00530711"/>
    <w:rsid w:val="00533CA6"/>
    <w:rsid w:val="00537EDC"/>
    <w:rsid w:val="00540841"/>
    <w:rsid w:val="00560781"/>
    <w:rsid w:val="00561502"/>
    <w:rsid w:val="00563585"/>
    <w:rsid w:val="005800AF"/>
    <w:rsid w:val="00586493"/>
    <w:rsid w:val="005B73B4"/>
    <w:rsid w:val="005D0BC4"/>
    <w:rsid w:val="005F3638"/>
    <w:rsid w:val="006030F3"/>
    <w:rsid w:val="0060527A"/>
    <w:rsid w:val="00610110"/>
    <w:rsid w:val="00617EF9"/>
    <w:rsid w:val="006224D7"/>
    <w:rsid w:val="00624AE2"/>
    <w:rsid w:val="006257F4"/>
    <w:rsid w:val="00632B2C"/>
    <w:rsid w:val="00637400"/>
    <w:rsid w:val="00637949"/>
    <w:rsid w:val="00656F80"/>
    <w:rsid w:val="00664E09"/>
    <w:rsid w:val="00677D36"/>
    <w:rsid w:val="006802F6"/>
    <w:rsid w:val="006811B4"/>
    <w:rsid w:val="00683794"/>
    <w:rsid w:val="00695015"/>
    <w:rsid w:val="0069577C"/>
    <w:rsid w:val="006A2D13"/>
    <w:rsid w:val="006B036F"/>
    <w:rsid w:val="006C5082"/>
    <w:rsid w:val="006C5406"/>
    <w:rsid w:val="006C7551"/>
    <w:rsid w:val="006D0824"/>
    <w:rsid w:val="006D3B96"/>
    <w:rsid w:val="006D425F"/>
    <w:rsid w:val="006E4860"/>
    <w:rsid w:val="006F3C5D"/>
    <w:rsid w:val="006F4742"/>
    <w:rsid w:val="0070031F"/>
    <w:rsid w:val="007016AD"/>
    <w:rsid w:val="00702B5F"/>
    <w:rsid w:val="007042CF"/>
    <w:rsid w:val="00704DC5"/>
    <w:rsid w:val="00705BFA"/>
    <w:rsid w:val="007105E6"/>
    <w:rsid w:val="00710C08"/>
    <w:rsid w:val="00714D10"/>
    <w:rsid w:val="00730FB2"/>
    <w:rsid w:val="007311E4"/>
    <w:rsid w:val="00732FAD"/>
    <w:rsid w:val="007331B0"/>
    <w:rsid w:val="00734193"/>
    <w:rsid w:val="007430B2"/>
    <w:rsid w:val="007441CE"/>
    <w:rsid w:val="00750E0A"/>
    <w:rsid w:val="00754041"/>
    <w:rsid w:val="00755D3D"/>
    <w:rsid w:val="00760653"/>
    <w:rsid w:val="0076526F"/>
    <w:rsid w:val="00774A18"/>
    <w:rsid w:val="00780297"/>
    <w:rsid w:val="00781877"/>
    <w:rsid w:val="007829EA"/>
    <w:rsid w:val="007954C8"/>
    <w:rsid w:val="00795817"/>
    <w:rsid w:val="007969EB"/>
    <w:rsid w:val="007B4452"/>
    <w:rsid w:val="007B4C06"/>
    <w:rsid w:val="007B55AE"/>
    <w:rsid w:val="007D0201"/>
    <w:rsid w:val="007D4503"/>
    <w:rsid w:val="007E2111"/>
    <w:rsid w:val="007F2DB0"/>
    <w:rsid w:val="007F32DF"/>
    <w:rsid w:val="007F3F83"/>
    <w:rsid w:val="007F5BB3"/>
    <w:rsid w:val="008026C2"/>
    <w:rsid w:val="008171FD"/>
    <w:rsid w:val="008216AD"/>
    <w:rsid w:val="00823F8B"/>
    <w:rsid w:val="00826143"/>
    <w:rsid w:val="00831959"/>
    <w:rsid w:val="00841C6A"/>
    <w:rsid w:val="008454A5"/>
    <w:rsid w:val="008651C0"/>
    <w:rsid w:val="008722CB"/>
    <w:rsid w:val="008738D2"/>
    <w:rsid w:val="00874125"/>
    <w:rsid w:val="00891A07"/>
    <w:rsid w:val="008A301C"/>
    <w:rsid w:val="008A3DAD"/>
    <w:rsid w:val="008A7919"/>
    <w:rsid w:val="008C6224"/>
    <w:rsid w:val="008D69EC"/>
    <w:rsid w:val="008E301A"/>
    <w:rsid w:val="008E49A5"/>
    <w:rsid w:val="008F7C0E"/>
    <w:rsid w:val="00904069"/>
    <w:rsid w:val="00907828"/>
    <w:rsid w:val="00913964"/>
    <w:rsid w:val="0092652A"/>
    <w:rsid w:val="00942764"/>
    <w:rsid w:val="00943E67"/>
    <w:rsid w:val="00945E70"/>
    <w:rsid w:val="00953701"/>
    <w:rsid w:val="009603EA"/>
    <w:rsid w:val="00965ED1"/>
    <w:rsid w:val="00973070"/>
    <w:rsid w:val="00973C51"/>
    <w:rsid w:val="00983796"/>
    <w:rsid w:val="00995E73"/>
    <w:rsid w:val="009A2C42"/>
    <w:rsid w:val="009A4168"/>
    <w:rsid w:val="009B4717"/>
    <w:rsid w:val="009C0A3E"/>
    <w:rsid w:val="009C18E8"/>
    <w:rsid w:val="009C70F3"/>
    <w:rsid w:val="009C754A"/>
    <w:rsid w:val="009D0C1F"/>
    <w:rsid w:val="009D2127"/>
    <w:rsid w:val="009D790B"/>
    <w:rsid w:val="009E1854"/>
    <w:rsid w:val="009E2F74"/>
    <w:rsid w:val="009E6834"/>
    <w:rsid w:val="009F4657"/>
    <w:rsid w:val="009F5B95"/>
    <w:rsid w:val="00A0178A"/>
    <w:rsid w:val="00A02192"/>
    <w:rsid w:val="00A04694"/>
    <w:rsid w:val="00A074FA"/>
    <w:rsid w:val="00A13F07"/>
    <w:rsid w:val="00A23A3D"/>
    <w:rsid w:val="00A25CBD"/>
    <w:rsid w:val="00A265F6"/>
    <w:rsid w:val="00A30235"/>
    <w:rsid w:val="00A439ED"/>
    <w:rsid w:val="00A455FB"/>
    <w:rsid w:val="00A475C0"/>
    <w:rsid w:val="00A52253"/>
    <w:rsid w:val="00A540A4"/>
    <w:rsid w:val="00A55A55"/>
    <w:rsid w:val="00A623D2"/>
    <w:rsid w:val="00A83C60"/>
    <w:rsid w:val="00A851FF"/>
    <w:rsid w:val="00A85B2A"/>
    <w:rsid w:val="00A95800"/>
    <w:rsid w:val="00AA045B"/>
    <w:rsid w:val="00AA2EDC"/>
    <w:rsid w:val="00AA2F84"/>
    <w:rsid w:val="00AA36CA"/>
    <w:rsid w:val="00AA392B"/>
    <w:rsid w:val="00AB0A4D"/>
    <w:rsid w:val="00AC2D6A"/>
    <w:rsid w:val="00AD5FC6"/>
    <w:rsid w:val="00AF1736"/>
    <w:rsid w:val="00AF1BFC"/>
    <w:rsid w:val="00AF1FFB"/>
    <w:rsid w:val="00AF3B36"/>
    <w:rsid w:val="00AF797E"/>
    <w:rsid w:val="00AF7C5C"/>
    <w:rsid w:val="00B01A24"/>
    <w:rsid w:val="00B05A18"/>
    <w:rsid w:val="00B10585"/>
    <w:rsid w:val="00B11760"/>
    <w:rsid w:val="00B23C71"/>
    <w:rsid w:val="00B30A16"/>
    <w:rsid w:val="00B33232"/>
    <w:rsid w:val="00B3372C"/>
    <w:rsid w:val="00B46F59"/>
    <w:rsid w:val="00B5146A"/>
    <w:rsid w:val="00B7479F"/>
    <w:rsid w:val="00B76EAB"/>
    <w:rsid w:val="00B81169"/>
    <w:rsid w:val="00B94107"/>
    <w:rsid w:val="00B96770"/>
    <w:rsid w:val="00BA0C87"/>
    <w:rsid w:val="00BA6EA5"/>
    <w:rsid w:val="00BC5864"/>
    <w:rsid w:val="00BC7392"/>
    <w:rsid w:val="00BD20F8"/>
    <w:rsid w:val="00C01670"/>
    <w:rsid w:val="00C03262"/>
    <w:rsid w:val="00C05189"/>
    <w:rsid w:val="00C05C73"/>
    <w:rsid w:val="00C27C15"/>
    <w:rsid w:val="00C27ED1"/>
    <w:rsid w:val="00C3778A"/>
    <w:rsid w:val="00C56DEA"/>
    <w:rsid w:val="00C63A8A"/>
    <w:rsid w:val="00C679F9"/>
    <w:rsid w:val="00C73D1A"/>
    <w:rsid w:val="00C842F4"/>
    <w:rsid w:val="00C85D20"/>
    <w:rsid w:val="00C9258D"/>
    <w:rsid w:val="00C943D4"/>
    <w:rsid w:val="00CA5176"/>
    <w:rsid w:val="00CB2DBD"/>
    <w:rsid w:val="00CE295E"/>
    <w:rsid w:val="00CF43D1"/>
    <w:rsid w:val="00CF5672"/>
    <w:rsid w:val="00D01187"/>
    <w:rsid w:val="00D1308D"/>
    <w:rsid w:val="00D22D7A"/>
    <w:rsid w:val="00D37952"/>
    <w:rsid w:val="00D51A18"/>
    <w:rsid w:val="00D73C89"/>
    <w:rsid w:val="00D77219"/>
    <w:rsid w:val="00DA0542"/>
    <w:rsid w:val="00DA065B"/>
    <w:rsid w:val="00DA0D71"/>
    <w:rsid w:val="00DB12AC"/>
    <w:rsid w:val="00DB30A1"/>
    <w:rsid w:val="00DB4DD8"/>
    <w:rsid w:val="00DD6321"/>
    <w:rsid w:val="00DE1CD4"/>
    <w:rsid w:val="00DE3DE7"/>
    <w:rsid w:val="00DE5989"/>
    <w:rsid w:val="00DF0EA3"/>
    <w:rsid w:val="00E037FC"/>
    <w:rsid w:val="00E06614"/>
    <w:rsid w:val="00E073E6"/>
    <w:rsid w:val="00E11E60"/>
    <w:rsid w:val="00E12190"/>
    <w:rsid w:val="00E22706"/>
    <w:rsid w:val="00E36A00"/>
    <w:rsid w:val="00E401B7"/>
    <w:rsid w:val="00E43956"/>
    <w:rsid w:val="00E47969"/>
    <w:rsid w:val="00E47A85"/>
    <w:rsid w:val="00E50E99"/>
    <w:rsid w:val="00E51250"/>
    <w:rsid w:val="00E5639F"/>
    <w:rsid w:val="00E57D07"/>
    <w:rsid w:val="00E6111A"/>
    <w:rsid w:val="00E66D37"/>
    <w:rsid w:val="00E871C5"/>
    <w:rsid w:val="00E87499"/>
    <w:rsid w:val="00E91034"/>
    <w:rsid w:val="00EB4D7B"/>
    <w:rsid w:val="00EC49AB"/>
    <w:rsid w:val="00EF15C5"/>
    <w:rsid w:val="00EF3BCE"/>
    <w:rsid w:val="00F00013"/>
    <w:rsid w:val="00F0419C"/>
    <w:rsid w:val="00F12A45"/>
    <w:rsid w:val="00F3025D"/>
    <w:rsid w:val="00F509E5"/>
    <w:rsid w:val="00F84046"/>
    <w:rsid w:val="00F90897"/>
    <w:rsid w:val="00F91F51"/>
    <w:rsid w:val="00F93BA8"/>
    <w:rsid w:val="00FA2962"/>
    <w:rsid w:val="00FB505C"/>
    <w:rsid w:val="00FB68ED"/>
    <w:rsid w:val="00FC7B39"/>
    <w:rsid w:val="00FD7421"/>
    <w:rsid w:val="00FE14B0"/>
    <w:rsid w:val="00FE18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1D0DD"/>
  <w15:docId w15:val="{EBDCBCF3-6D4C-F04F-B7FF-7132359C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AD"/>
  </w:style>
  <w:style w:type="paragraph" w:styleId="Heading1">
    <w:name w:val="heading 1"/>
    <w:basedOn w:val="Normal"/>
    <w:link w:val="Heading1Char"/>
    <w:autoRedefine/>
    <w:uiPriority w:val="9"/>
    <w:qFormat/>
    <w:rsid w:val="009A2C42"/>
    <w:pPr>
      <w:spacing w:before="580" w:beforeAutospacing="1" w:after="58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C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83195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1959"/>
  </w:style>
  <w:style w:type="character" w:styleId="PageNumber">
    <w:name w:val="page number"/>
    <w:basedOn w:val="DefaultParagraphFont"/>
    <w:uiPriority w:val="99"/>
    <w:semiHidden/>
    <w:unhideWhenUsed/>
    <w:rsid w:val="00831959"/>
  </w:style>
  <w:style w:type="character" w:styleId="Hyperlink">
    <w:name w:val="Hyperlink"/>
    <w:basedOn w:val="DefaultParagraphFont"/>
    <w:uiPriority w:val="99"/>
    <w:unhideWhenUsed/>
    <w:rsid w:val="00B9677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D3D1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5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wzzm13.com/news/local/art-prize/a-preview-in-the-gram-one-of-artprize-nines-main-venues/4741130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watkin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(Mary Ellen) Watkin</dc:creator>
  <cp:keywords/>
  <dc:description/>
  <cp:lastModifiedBy>Microsoft Office User</cp:lastModifiedBy>
  <cp:revision>2</cp:revision>
  <cp:lastPrinted>2021-06-11T21:46:00Z</cp:lastPrinted>
  <dcterms:created xsi:type="dcterms:W3CDTF">2022-05-27T19:24:00Z</dcterms:created>
  <dcterms:modified xsi:type="dcterms:W3CDTF">2022-05-27T19:24:00Z</dcterms:modified>
</cp:coreProperties>
</file>